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82AC2" w14:textId="77777777" w:rsidR="00A81D77" w:rsidRPr="006E62C4" w:rsidRDefault="00A376A4" w:rsidP="00A20272">
      <w:pPr>
        <w:tabs>
          <w:tab w:val="left" w:pos="2340"/>
        </w:tabs>
        <w:ind w:left="4140" w:right="-128"/>
        <w:jc w:val="right"/>
        <w:rPr>
          <w:rFonts w:ascii="Century Gothic" w:hAnsi="Century Gothic"/>
          <w:szCs w:val="24"/>
        </w:rPr>
      </w:pPr>
      <w:r w:rsidRPr="006E62C4">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02B6D94F" wp14:editId="3BBB568F">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236213671"/>
                              <w:lock w:val="sdtContentLocked"/>
                              <w:placeholder>
                                <w:docPart w:val="DefaultPlaceholder_1082065158"/>
                              </w:placeholder>
                            </w:sdtPr>
                            <w:sdtEndPr>
                              <w:rPr>
                                <w:rStyle w:val="Hyperlink"/>
                                <w:rFonts w:cs="Gotham Book"/>
                                <w:color w:val="0000FF"/>
                                <w:spacing w:val="2"/>
                                <w:u w:val="single"/>
                              </w:rPr>
                            </w:sdtEndPr>
                            <w:sdtContent>
                              <w:p w14:paraId="4C50822E" w14:textId="797E8D92" w:rsidR="006E62C4" w:rsidRPr="0072260A" w:rsidRDefault="006E62C4" w:rsidP="006E62C4">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479EF76D" w14:textId="77777777" w:rsidR="006E62C4" w:rsidRPr="0072260A" w:rsidRDefault="006E62C4" w:rsidP="006E62C4">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3886ECD6" w14:textId="77777777" w:rsidR="006E62C4" w:rsidRPr="0072260A" w:rsidRDefault="006E62C4" w:rsidP="006E62C4">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B389839" w14:textId="0332931F" w:rsidR="006E62C4" w:rsidRDefault="003A0CF0" w:rsidP="006E62C4">
                                <w:pPr>
                                  <w:pStyle w:val="Header"/>
                                  <w:tabs>
                                    <w:tab w:val="left" w:pos="5820"/>
                                  </w:tabs>
                                  <w:spacing w:line="276" w:lineRule="auto"/>
                                  <w:jc w:val="right"/>
                                  <w:rPr>
                                    <w:rFonts w:ascii="Century Gothic" w:hAnsi="Century Gothic" w:cs="Gotham Medium"/>
                                    <w:spacing w:val="2"/>
                                    <w:sz w:val="16"/>
                                    <w:szCs w:val="16"/>
                                  </w:rPr>
                                </w:pPr>
                                <w:hyperlink r:id="rId13" w:history="1">
                                  <w:r w:rsidRPr="0024779C">
                                    <w:rPr>
                                      <w:rStyle w:val="Hyperlink"/>
                                      <w:rFonts w:ascii="Century Gothic" w:hAnsi="Century Gothic" w:cs="Gotham Medium"/>
                                      <w:spacing w:val="2"/>
                                      <w:sz w:val="16"/>
                                      <w:szCs w:val="16"/>
                                    </w:rPr>
                                    <w:t>vetexport@elsenburg.com</w:t>
                                  </w:r>
                                </w:hyperlink>
                              </w:p>
                              <w:p w14:paraId="35348B50" w14:textId="5803616F" w:rsidR="006E62C4" w:rsidRDefault="006E62C4" w:rsidP="006E62C4">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3A0CF0">
                                  <w:rPr>
                                    <w:rFonts w:ascii="Century Gothic" w:hAnsi="Century Gothic" w:cs="Gotham Book"/>
                                    <w:spacing w:val="2"/>
                                    <w:sz w:val="16"/>
                                    <w:szCs w:val="16"/>
                                  </w:rPr>
                                  <w:t xml:space="preserve"> +27 21 808 5400</w:t>
                                </w:r>
                                <w:bookmarkStart w:id="0" w:name="_GoBack"/>
                                <w:bookmarkEnd w:id="0"/>
                              </w:p>
                              <w:p w14:paraId="3316F7C9" w14:textId="7F6FA79F" w:rsidR="00A20272" w:rsidRPr="00A20272" w:rsidRDefault="003A0CF0" w:rsidP="00047B44">
                                <w:pPr>
                                  <w:spacing w:line="288" w:lineRule="auto"/>
                                  <w:jc w:val="right"/>
                                  <w:rPr>
                                    <w:rFonts w:ascii="Gotham Light" w:hAnsi="Gotham Light"/>
                                    <w:sz w:val="16"/>
                                  </w:rPr>
                                </w:pPr>
                                <w:hyperlink r:id="rId14" w:history="1">
                                  <w:r w:rsidR="006E62C4" w:rsidRPr="00657E54">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sdt>
                      <w:sdtPr>
                        <w:rPr>
                          <w:rFonts w:ascii="Century Gothic" w:hAnsi="Century Gothic"/>
                          <w:sz w:val="16"/>
                          <w:szCs w:val="16"/>
                        </w:rPr>
                        <w:id w:val="236213671"/>
                        <w:lock w:val="sdtContentLocked"/>
                        <w:placeholder>
                          <w:docPart w:val="DefaultPlaceholder_1082065158"/>
                        </w:placeholder>
                      </w:sdtPr>
                      <w:sdtEndPr>
                        <w:rPr>
                          <w:rStyle w:val="Hyperlink"/>
                          <w:rFonts w:cs="Gotham Book"/>
                          <w:color w:val="0000FF"/>
                          <w:spacing w:val="2"/>
                          <w:u w:val="single"/>
                        </w:rPr>
                      </w:sdtEndPr>
                      <w:sdtContent>
                        <w:p w14:paraId="4C50822E" w14:textId="797E8D92" w:rsidR="006E62C4" w:rsidRPr="0072260A" w:rsidRDefault="006E62C4" w:rsidP="006E62C4">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479EF76D" w14:textId="77777777" w:rsidR="006E62C4" w:rsidRPr="0072260A" w:rsidRDefault="006E62C4" w:rsidP="006E62C4">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3886ECD6" w14:textId="77777777" w:rsidR="006E62C4" w:rsidRPr="0072260A" w:rsidRDefault="006E62C4" w:rsidP="006E62C4">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2B389839" w14:textId="0332931F" w:rsidR="006E62C4" w:rsidRDefault="003A0CF0" w:rsidP="006E62C4">
                          <w:pPr>
                            <w:pStyle w:val="Header"/>
                            <w:tabs>
                              <w:tab w:val="left" w:pos="5820"/>
                            </w:tabs>
                            <w:spacing w:line="276" w:lineRule="auto"/>
                            <w:jc w:val="right"/>
                            <w:rPr>
                              <w:rFonts w:ascii="Century Gothic" w:hAnsi="Century Gothic" w:cs="Gotham Medium"/>
                              <w:spacing w:val="2"/>
                              <w:sz w:val="16"/>
                              <w:szCs w:val="16"/>
                            </w:rPr>
                          </w:pPr>
                          <w:hyperlink r:id="rId15" w:history="1">
                            <w:r w:rsidRPr="0024779C">
                              <w:rPr>
                                <w:rStyle w:val="Hyperlink"/>
                                <w:rFonts w:ascii="Century Gothic" w:hAnsi="Century Gothic" w:cs="Gotham Medium"/>
                                <w:spacing w:val="2"/>
                                <w:sz w:val="16"/>
                                <w:szCs w:val="16"/>
                              </w:rPr>
                              <w:t>vetexport@elsenburg.com</w:t>
                            </w:r>
                          </w:hyperlink>
                        </w:p>
                        <w:p w14:paraId="35348B50" w14:textId="5803616F" w:rsidR="006E62C4" w:rsidRDefault="006E62C4" w:rsidP="006E62C4">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3A0CF0">
                            <w:rPr>
                              <w:rFonts w:ascii="Century Gothic" w:hAnsi="Century Gothic" w:cs="Gotham Book"/>
                              <w:spacing w:val="2"/>
                              <w:sz w:val="16"/>
                              <w:szCs w:val="16"/>
                            </w:rPr>
                            <w:t xml:space="preserve"> +27 21 808 5400</w:t>
                          </w:r>
                          <w:bookmarkStart w:id="1" w:name="_GoBack"/>
                          <w:bookmarkEnd w:id="1"/>
                        </w:p>
                        <w:p w14:paraId="3316F7C9" w14:textId="7F6FA79F" w:rsidR="00A20272" w:rsidRPr="00A20272" w:rsidRDefault="003A0CF0" w:rsidP="00047B44">
                          <w:pPr>
                            <w:spacing w:line="288" w:lineRule="auto"/>
                            <w:jc w:val="right"/>
                            <w:rPr>
                              <w:rFonts w:ascii="Gotham Light" w:hAnsi="Gotham Light"/>
                              <w:sz w:val="16"/>
                            </w:rPr>
                          </w:pPr>
                          <w:hyperlink r:id="rId16" w:history="1">
                            <w:r w:rsidR="006E62C4" w:rsidRPr="00657E54">
                              <w:rPr>
                                <w:rStyle w:val="Hyperlink"/>
                                <w:rFonts w:ascii="Century Gothic" w:hAnsi="Century Gothic" w:cs="Gotham Book"/>
                                <w:spacing w:val="2"/>
                                <w:sz w:val="16"/>
                                <w:szCs w:val="16"/>
                              </w:rPr>
                              <w:t>www.elsenburg.com</w:t>
                            </w:r>
                          </w:hyperlink>
                        </w:p>
                      </w:sdtContent>
                    </w:sdt>
                  </w:txbxContent>
                </v:textbox>
              </v:shape>
            </w:pict>
          </mc:Fallback>
        </mc:AlternateContent>
      </w:r>
    </w:p>
    <w:p w14:paraId="340D13F2" w14:textId="77777777" w:rsidR="00A20272" w:rsidRPr="006E62C4" w:rsidRDefault="00A20272" w:rsidP="00A20272">
      <w:pPr>
        <w:tabs>
          <w:tab w:val="left" w:pos="2340"/>
        </w:tabs>
        <w:ind w:left="4140" w:right="-128"/>
        <w:jc w:val="right"/>
        <w:rPr>
          <w:rFonts w:ascii="Century Gothic" w:hAnsi="Century Gothic"/>
          <w:szCs w:val="24"/>
        </w:rPr>
      </w:pPr>
    </w:p>
    <w:p w14:paraId="74C2EF9C" w14:textId="77777777" w:rsidR="00A20272" w:rsidRPr="006E62C4" w:rsidRDefault="00A20272" w:rsidP="00A20272">
      <w:pPr>
        <w:tabs>
          <w:tab w:val="left" w:pos="2340"/>
        </w:tabs>
        <w:ind w:left="4140" w:right="-128"/>
        <w:jc w:val="right"/>
        <w:rPr>
          <w:rFonts w:ascii="Century Gothic" w:hAnsi="Century Gothic"/>
          <w:szCs w:val="24"/>
        </w:rPr>
      </w:pPr>
    </w:p>
    <w:p w14:paraId="756F3A47" w14:textId="77777777" w:rsidR="00A20272" w:rsidRPr="006E62C4" w:rsidRDefault="00A20272" w:rsidP="00A20272">
      <w:pPr>
        <w:tabs>
          <w:tab w:val="left" w:pos="2340"/>
        </w:tabs>
        <w:ind w:left="4140" w:right="-128"/>
        <w:jc w:val="right"/>
        <w:rPr>
          <w:rFonts w:ascii="Century Gothic" w:hAnsi="Century Gothic"/>
          <w:szCs w:val="24"/>
        </w:rPr>
      </w:pPr>
    </w:p>
    <w:p w14:paraId="471BAF1A" w14:textId="77777777" w:rsidR="00A20272" w:rsidRPr="006E62C4" w:rsidRDefault="00A20272" w:rsidP="00A20272">
      <w:pPr>
        <w:tabs>
          <w:tab w:val="left" w:pos="2340"/>
        </w:tabs>
        <w:ind w:left="4140" w:right="-128"/>
        <w:jc w:val="right"/>
        <w:rPr>
          <w:rFonts w:ascii="Century Gothic" w:hAnsi="Century Gothic"/>
          <w:szCs w:val="24"/>
        </w:rPr>
      </w:pPr>
    </w:p>
    <w:p w14:paraId="0C195549" w14:textId="77777777" w:rsidR="00A20272" w:rsidRPr="006E62C4" w:rsidRDefault="00A20272" w:rsidP="00A20272">
      <w:pPr>
        <w:tabs>
          <w:tab w:val="left" w:pos="2340"/>
        </w:tabs>
        <w:ind w:left="4140" w:right="-128"/>
        <w:jc w:val="right"/>
        <w:rPr>
          <w:rFonts w:ascii="Century Gothic" w:hAnsi="Century Gothic"/>
          <w:szCs w:val="24"/>
        </w:rPr>
      </w:pPr>
    </w:p>
    <w:p w14:paraId="42E98705" w14:textId="77777777" w:rsidR="00CD57CA" w:rsidRPr="006E62C4" w:rsidRDefault="00CD57CA" w:rsidP="00CD57CA">
      <w:pPr>
        <w:ind w:right="-117"/>
        <w:rPr>
          <w:rFonts w:ascii="Century Gothic" w:hAnsi="Century Gothic"/>
          <w:b/>
        </w:rPr>
      </w:pPr>
    </w:p>
    <w:sdt>
      <w:sdtPr>
        <w:rPr>
          <w:rFonts w:ascii="Century Gothic" w:hAnsi="Century Gothic"/>
          <w:b/>
          <w:sz w:val="24"/>
        </w:rPr>
        <w:id w:val="-1526397095"/>
        <w:lock w:val="sdtContentLocked"/>
        <w:placeholder>
          <w:docPart w:val="DefaultPlaceholder_1082065158"/>
        </w:placeholder>
      </w:sdtPr>
      <w:sdtEndPr/>
      <w:sdtContent>
        <w:p w14:paraId="13ED98D2" w14:textId="50F34487" w:rsidR="002B7F40" w:rsidRPr="006E62C4" w:rsidRDefault="002A5EF1" w:rsidP="002B7F40">
          <w:pPr>
            <w:ind w:right="-117"/>
            <w:jc w:val="center"/>
            <w:rPr>
              <w:rFonts w:ascii="Century Gothic" w:hAnsi="Century Gothic"/>
              <w:b/>
              <w:lang w:val="en-ZA"/>
            </w:rPr>
          </w:pPr>
          <w:r w:rsidRPr="006E62C4">
            <w:rPr>
              <w:rFonts w:ascii="Century Gothic" w:hAnsi="Century Gothic"/>
              <w:b/>
            </w:rPr>
            <w:t xml:space="preserve">VETERINARY HEALTH </w:t>
          </w:r>
          <w:r w:rsidR="001D77B3" w:rsidRPr="006E62C4">
            <w:rPr>
              <w:rFonts w:ascii="Century Gothic" w:hAnsi="Century Gothic"/>
              <w:b/>
            </w:rPr>
            <w:t xml:space="preserve">CERTIFICATE FOR </w:t>
          </w:r>
          <w:r w:rsidR="002B7F40" w:rsidRPr="006E62C4">
            <w:rPr>
              <w:rFonts w:ascii="Century Gothic" w:hAnsi="Century Gothic"/>
              <w:b/>
              <w:lang w:val="en-ZA"/>
            </w:rPr>
            <w:t>FROZEN PRE-COOKED</w:t>
          </w:r>
          <w:r w:rsidR="00FD376E">
            <w:rPr>
              <w:rFonts w:ascii="Century Gothic" w:hAnsi="Century Gothic"/>
              <w:b/>
              <w:lang w:val="en-ZA"/>
            </w:rPr>
            <w:t>/PROCESSED</w:t>
          </w:r>
          <w:r w:rsidR="002B7F40" w:rsidRPr="006E62C4">
            <w:rPr>
              <w:rFonts w:ascii="Century Gothic" w:hAnsi="Century Gothic"/>
              <w:b/>
              <w:lang w:val="en-ZA"/>
            </w:rPr>
            <w:t xml:space="preserve"> </w:t>
          </w:r>
          <w:r w:rsidR="00341D8F" w:rsidRPr="006E62C4">
            <w:rPr>
              <w:rFonts w:ascii="Century Gothic" w:hAnsi="Century Gothic"/>
              <w:b/>
              <w:lang w:val="en-ZA"/>
            </w:rPr>
            <w:t>POULTRY</w:t>
          </w:r>
          <w:r w:rsidR="00FD376E">
            <w:rPr>
              <w:rFonts w:ascii="Century Gothic" w:hAnsi="Century Gothic"/>
              <w:b/>
              <w:lang w:val="en-ZA"/>
            </w:rPr>
            <w:t xml:space="preserve"> PRODUCTS</w:t>
          </w:r>
        </w:p>
        <w:p w14:paraId="1D0C6724" w14:textId="77777777" w:rsidR="001D77B3" w:rsidRPr="006E62C4" w:rsidRDefault="001D77B3" w:rsidP="002A5EF1">
          <w:pPr>
            <w:ind w:right="-117"/>
            <w:jc w:val="center"/>
            <w:rPr>
              <w:rFonts w:ascii="Century Gothic" w:hAnsi="Century Gothic" w:cs="Arial"/>
              <w:b/>
            </w:rPr>
          </w:pPr>
          <w:r w:rsidRPr="006E62C4">
            <w:rPr>
              <w:rFonts w:ascii="Century Gothic" w:hAnsi="Century Gothic"/>
              <w:b/>
            </w:rPr>
            <w:t xml:space="preserve">FROM THE </w:t>
          </w:r>
          <w:r w:rsidR="002A5EF1" w:rsidRPr="006E62C4">
            <w:rPr>
              <w:rFonts w:ascii="Century Gothic" w:hAnsi="Century Gothic"/>
              <w:b/>
            </w:rPr>
            <w:t>REPUBLIC OF SOUTH AFRICA</w:t>
          </w:r>
          <w:r w:rsidR="002B7F40" w:rsidRPr="006E62C4">
            <w:rPr>
              <w:rFonts w:ascii="Century Gothic" w:hAnsi="Century Gothic"/>
              <w:b/>
            </w:rPr>
            <w:t xml:space="preserve"> TO MAURITIUS</w:t>
          </w:r>
        </w:p>
        <w:p w14:paraId="7FDD820D" w14:textId="77777777" w:rsidR="00AA29B4" w:rsidRPr="006E62C4" w:rsidRDefault="00AA29B4" w:rsidP="00865C4F">
          <w:pPr>
            <w:rPr>
              <w:rFonts w:ascii="Century Gothic" w:hAnsi="Century Gothic"/>
            </w:rPr>
          </w:pPr>
        </w:p>
        <w:p w14:paraId="6FD332D7" w14:textId="600826D9" w:rsidR="008B1CD9" w:rsidRPr="006E62C4" w:rsidRDefault="008B1CD9" w:rsidP="005231B8">
          <w:pPr>
            <w:pStyle w:val="Title"/>
            <w:widowControl w:val="0"/>
            <w:ind w:left="5670" w:hanging="5670"/>
            <w:jc w:val="left"/>
            <w:rPr>
              <w:rFonts w:ascii="Century Gothic" w:hAnsi="Century Gothic"/>
              <w:sz w:val="20"/>
            </w:rPr>
          </w:pPr>
          <w:r w:rsidRPr="006E62C4">
            <w:rPr>
              <w:rFonts w:ascii="Century Gothic" w:hAnsi="Century Gothic"/>
              <w:sz w:val="20"/>
            </w:rPr>
            <w:t xml:space="preserve">RESPONSIBLE VETERINARY ADMINISTRATION:  </w:t>
          </w:r>
          <w:r w:rsidRPr="006E62C4">
            <w:rPr>
              <w:rFonts w:ascii="Century Gothic" w:hAnsi="Century Gothic"/>
              <w:b w:val="0"/>
              <w:sz w:val="20"/>
            </w:rPr>
            <w:t>Department of Agriculture</w:t>
          </w:r>
          <w:r w:rsidR="00337752">
            <w:rPr>
              <w:rFonts w:ascii="Century Gothic" w:hAnsi="Century Gothic"/>
              <w:b w:val="0"/>
              <w:sz w:val="20"/>
            </w:rPr>
            <w:t xml:space="preserve"> </w:t>
          </w:r>
          <w:r w:rsidR="00337752" w:rsidRPr="00337752">
            <w:rPr>
              <w:rFonts w:ascii="Century Gothic" w:hAnsi="Century Gothic"/>
              <w:b w:val="0"/>
              <w:sz w:val="20"/>
            </w:rPr>
            <w:t>Forestry and Fisheries</w:t>
          </w:r>
          <w:r w:rsidRPr="006E62C4">
            <w:rPr>
              <w:rFonts w:ascii="Century Gothic" w:hAnsi="Century Gothic"/>
              <w:b w:val="0"/>
              <w:sz w:val="20"/>
            </w:rPr>
            <w:t>, Private Bag X 138, Pretoria, 0001.</w:t>
          </w:r>
        </w:p>
        <w:p w14:paraId="145267B5" w14:textId="77777777" w:rsidR="00EA249C" w:rsidRPr="006E62C4" w:rsidRDefault="00EA249C" w:rsidP="00865C4F">
          <w:pPr>
            <w:pStyle w:val="Title"/>
            <w:widowControl w:val="0"/>
            <w:ind w:left="4224" w:hanging="4224"/>
            <w:jc w:val="left"/>
            <w:rPr>
              <w:rFonts w:ascii="Century Gothic" w:hAnsi="Century Gothic"/>
              <w:b w:val="0"/>
              <w:sz w:val="20"/>
            </w:rPr>
          </w:pPr>
          <w:r w:rsidRPr="006E62C4">
            <w:rPr>
              <w:rFonts w:ascii="Century Gothic" w:hAnsi="Century Gothic"/>
              <w:sz w:val="20"/>
            </w:rPr>
            <w:t>ISSUING VETERINARY AUTHORITY:</w:t>
          </w:r>
          <w:r w:rsidR="00E654B6" w:rsidRPr="006E62C4">
            <w:rPr>
              <w:rFonts w:ascii="Century Gothic" w:hAnsi="Century Gothic"/>
              <w:sz w:val="20"/>
            </w:rPr>
            <w:t xml:space="preserve">  </w:t>
          </w:r>
          <w:r w:rsidR="001A77A4" w:rsidRPr="006E62C4">
            <w:rPr>
              <w:rFonts w:ascii="Century Gothic" w:hAnsi="Century Gothic"/>
              <w:b w:val="0"/>
              <w:sz w:val="20"/>
            </w:rPr>
            <w:t>Western Cape</w:t>
          </w:r>
          <w:r w:rsidR="00E654B6" w:rsidRPr="006E62C4">
            <w:rPr>
              <w:rFonts w:ascii="Century Gothic" w:hAnsi="Century Gothic"/>
              <w:b w:val="0"/>
              <w:sz w:val="20"/>
            </w:rPr>
            <w:t xml:space="preserve"> Department of Agriculture, P</w:t>
          </w:r>
          <w:r w:rsidR="00E5715A" w:rsidRPr="006E62C4">
            <w:rPr>
              <w:rFonts w:ascii="Century Gothic" w:hAnsi="Century Gothic"/>
              <w:b w:val="0"/>
              <w:sz w:val="20"/>
            </w:rPr>
            <w:t>rivate Bag X1, Elsenburg, 7607</w:t>
          </w:r>
          <w:r w:rsidRPr="006E62C4">
            <w:rPr>
              <w:rFonts w:ascii="Century Gothic" w:hAnsi="Century Gothic"/>
              <w:b w:val="0"/>
              <w:sz w:val="20"/>
            </w:rPr>
            <w:t xml:space="preserve"> </w:t>
          </w:r>
        </w:p>
        <w:p w14:paraId="38613923" w14:textId="1B559BB3" w:rsidR="00D03555" w:rsidRPr="006E62C4" w:rsidRDefault="002A5EF1" w:rsidP="00EA726C">
          <w:pPr>
            <w:pStyle w:val="Title"/>
            <w:widowControl w:val="0"/>
            <w:jc w:val="left"/>
            <w:rPr>
              <w:rFonts w:ascii="Century Gothic" w:hAnsi="Century Gothic"/>
              <w:sz w:val="20"/>
            </w:rPr>
          </w:pPr>
          <w:r w:rsidRPr="006E62C4">
            <w:rPr>
              <w:rFonts w:ascii="Century Gothic" w:hAnsi="Century Gothic"/>
              <w:sz w:val="20"/>
            </w:rPr>
            <w:t>SV REFERENCE</w:t>
          </w:r>
          <w:r w:rsidR="00EA726C" w:rsidRPr="006E62C4">
            <w:rPr>
              <w:rFonts w:ascii="Century Gothic" w:hAnsi="Century Gothic"/>
              <w:sz w:val="20"/>
            </w:rPr>
            <w:t xml:space="preserve"> NUMBER</w:t>
          </w:r>
          <w:r w:rsidR="00AE0DD6" w:rsidRPr="006E62C4">
            <w:rPr>
              <w:rFonts w:ascii="Century Gothic" w:hAnsi="Century Gothic"/>
              <w:sz w:val="20"/>
            </w:rPr>
            <w:t>:</w:t>
          </w:r>
          <w:r w:rsidR="00B73B99" w:rsidRPr="006E62C4">
            <w:rPr>
              <w:rFonts w:ascii="Century Gothic" w:hAnsi="Century Gothic"/>
              <w:sz w:val="20"/>
            </w:rPr>
            <w:t xml:space="preserve">  </w:t>
          </w:r>
          <w:r w:rsidR="00B73B99" w:rsidRPr="006E62C4">
            <w:rPr>
              <w:rFonts w:ascii="Century Gothic" w:hAnsi="Century Gothic"/>
              <w:sz w:val="20"/>
              <w:u w:val="single"/>
            </w:rPr>
            <w:tab/>
          </w:r>
          <w:r w:rsidR="00B73B99" w:rsidRPr="006E62C4">
            <w:rPr>
              <w:rFonts w:ascii="Century Gothic" w:hAnsi="Century Gothic"/>
              <w:sz w:val="20"/>
              <w:u w:val="single"/>
            </w:rPr>
            <w:tab/>
          </w:r>
          <w:r w:rsidR="00B73B99" w:rsidRPr="006E62C4">
            <w:rPr>
              <w:rFonts w:ascii="Century Gothic" w:hAnsi="Century Gothic"/>
              <w:sz w:val="20"/>
              <w:u w:val="single"/>
            </w:rPr>
            <w:tab/>
          </w:r>
          <w:r w:rsidR="00B73B99" w:rsidRPr="006E62C4">
            <w:rPr>
              <w:rFonts w:ascii="Century Gothic" w:hAnsi="Century Gothic"/>
              <w:sz w:val="20"/>
            </w:rPr>
            <w:t xml:space="preserve">  </w:t>
          </w:r>
        </w:p>
      </w:sdtContent>
    </w:sdt>
    <w:p w14:paraId="04D9B7E7" w14:textId="77777777" w:rsidR="00D03555" w:rsidRPr="006E62C4" w:rsidRDefault="00D03555" w:rsidP="00EA726C">
      <w:pPr>
        <w:pStyle w:val="Title"/>
        <w:widowControl w:val="0"/>
        <w:jc w:val="left"/>
        <w:rPr>
          <w:rFonts w:ascii="Century Gothic" w:hAnsi="Century Gothic"/>
          <w:sz w:val="20"/>
        </w:rPr>
      </w:pPr>
    </w:p>
    <w:p w14:paraId="2F70D7A2" w14:textId="77777777" w:rsidR="00D03555" w:rsidRPr="006E62C4" w:rsidRDefault="003A0CF0" w:rsidP="005A1170">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DefaultPlaceholder_1082065158"/>
          </w:placeholder>
        </w:sdtPr>
        <w:sdtEndPr/>
        <w:sdtContent>
          <w:r w:rsidR="00BF7073" w:rsidRPr="006E62C4">
            <w:rPr>
              <w:rFonts w:ascii="Century Gothic" w:hAnsi="Century Gothic"/>
              <w:sz w:val="20"/>
            </w:rPr>
            <w:t>MAURITIAN</w:t>
          </w:r>
          <w:r w:rsidR="00D03555" w:rsidRPr="006E62C4">
            <w:rPr>
              <w:rFonts w:ascii="Century Gothic" w:hAnsi="Century Gothic"/>
              <w:sz w:val="20"/>
            </w:rPr>
            <w:t xml:space="preserve"> IMPORT PERMIT NUMBER:</w:t>
          </w:r>
        </w:sdtContent>
      </w:sdt>
      <w:r w:rsidR="00D03555" w:rsidRPr="006E62C4">
        <w:rPr>
          <w:rFonts w:ascii="Century Gothic" w:hAnsi="Century Gothic"/>
          <w:sz w:val="20"/>
        </w:rPr>
        <w:t xml:space="preserve"> ___________________</w:t>
      </w:r>
      <w:r w:rsidR="00D03555" w:rsidRPr="006E62C4">
        <w:rPr>
          <w:rFonts w:ascii="Century Gothic" w:hAnsi="Century Gothic"/>
          <w:sz w:val="20"/>
        </w:rPr>
        <w:tab/>
      </w:r>
      <w:r w:rsidR="00D03555" w:rsidRPr="006E62C4">
        <w:rPr>
          <w:rFonts w:ascii="Century Gothic" w:hAnsi="Century Gothic"/>
          <w:sz w:val="20"/>
        </w:rPr>
        <w:tab/>
      </w:r>
      <w:sdt>
        <w:sdtPr>
          <w:rPr>
            <w:rFonts w:ascii="Century Gothic" w:hAnsi="Century Gothic"/>
            <w:sz w:val="20"/>
          </w:rPr>
          <w:id w:val="-1966886061"/>
          <w:lock w:val="sdtContentLocked"/>
          <w:placeholder>
            <w:docPart w:val="DefaultPlaceholder_1082065158"/>
          </w:placeholder>
        </w:sdtPr>
        <w:sdtEndPr/>
        <w:sdtContent>
          <w:r w:rsidR="00D03555" w:rsidRPr="006E62C4">
            <w:rPr>
              <w:rFonts w:ascii="Century Gothic" w:hAnsi="Century Gothic"/>
              <w:sz w:val="20"/>
            </w:rPr>
            <w:t>DATE ISSUED:</w:t>
          </w:r>
        </w:sdtContent>
      </w:sdt>
      <w:r w:rsidR="00D03555" w:rsidRPr="006E62C4">
        <w:rPr>
          <w:rFonts w:ascii="Century Gothic" w:hAnsi="Century Gothic"/>
          <w:sz w:val="20"/>
        </w:rPr>
        <w:t xml:space="preserve"> __________________</w:t>
      </w:r>
    </w:p>
    <w:p w14:paraId="170D3CF8" w14:textId="77777777" w:rsidR="00EA726C" w:rsidRPr="006E62C4" w:rsidRDefault="003A0CF0" w:rsidP="00EA726C">
      <w:pPr>
        <w:pStyle w:val="Title"/>
        <w:widowControl w:val="0"/>
        <w:jc w:val="left"/>
        <w:rPr>
          <w:rFonts w:ascii="Century Gothic" w:hAnsi="Century Gothic"/>
          <w:sz w:val="20"/>
        </w:rPr>
      </w:pPr>
      <w:sdt>
        <w:sdtPr>
          <w:rPr>
            <w:rFonts w:ascii="Century Gothic" w:hAnsi="Century Gothic"/>
            <w:sz w:val="20"/>
          </w:rPr>
          <w:id w:val="1432630472"/>
          <w:lock w:val="sdtContentLocked"/>
          <w:placeholder>
            <w:docPart w:val="DefaultPlaceholder_1082065158"/>
          </w:placeholder>
        </w:sdtPr>
        <w:sdtEndPr/>
        <w:sdtContent>
          <w:r w:rsidR="00D03555" w:rsidRPr="006E62C4">
            <w:rPr>
              <w:rFonts w:ascii="Century Gothic" w:hAnsi="Century Gothic"/>
              <w:sz w:val="20"/>
            </w:rPr>
            <w:t>ISSUED BY:</w:t>
          </w:r>
        </w:sdtContent>
      </w:sdt>
      <w:r w:rsidR="00D03555" w:rsidRPr="006E62C4">
        <w:rPr>
          <w:rFonts w:ascii="Century Gothic" w:hAnsi="Century Gothic"/>
          <w:sz w:val="20"/>
        </w:rPr>
        <w:t xml:space="preserve"> ______________________________________________________________________________________</w:t>
      </w:r>
    </w:p>
    <w:p w14:paraId="71E8A4C5" w14:textId="77777777" w:rsidR="00EA726C" w:rsidRPr="006E62C4" w:rsidRDefault="00EA726C" w:rsidP="00865C4F">
      <w:pPr>
        <w:pStyle w:val="Title"/>
        <w:widowControl w:val="0"/>
        <w:ind w:left="4224" w:hanging="4224"/>
        <w:jc w:val="left"/>
        <w:rPr>
          <w:rFonts w:ascii="Century Gothic" w:hAnsi="Century Gothic"/>
          <w:b w:val="0"/>
          <w:sz w:val="20"/>
        </w:rPr>
      </w:pPr>
    </w:p>
    <w:p w14:paraId="05061FFE" w14:textId="77777777" w:rsidR="00EA249C" w:rsidRPr="006E62C4" w:rsidRDefault="00EA249C" w:rsidP="00EA249C">
      <w:pPr>
        <w:pStyle w:val="Title"/>
        <w:numPr>
          <w:ilvl w:val="0"/>
          <w:numId w:val="7"/>
        </w:numPr>
        <w:jc w:val="left"/>
        <w:rPr>
          <w:rFonts w:ascii="Century Gothic" w:hAnsi="Century Gothic" w:cs="Arial"/>
          <w:sz w:val="20"/>
        </w:rPr>
      </w:pPr>
      <w:r w:rsidRPr="006E62C4">
        <w:rPr>
          <w:rFonts w:ascii="Century Gothic" w:hAnsi="Century Gothic"/>
          <w:sz w:val="20"/>
        </w:rPr>
        <w:t>DESCRIPTION</w:t>
      </w:r>
    </w:p>
    <w:p w14:paraId="570601A7" w14:textId="77777777" w:rsidR="00EA249C" w:rsidRPr="006E62C4"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6E62C4">
        <w:rPr>
          <w:rFonts w:ascii="Century Gothic" w:hAnsi="Century Gothic"/>
          <w:b/>
          <w:bCs/>
        </w:rPr>
        <w:t>1.</w:t>
      </w:r>
      <w:r w:rsidRPr="006E62C4">
        <w:rPr>
          <w:rFonts w:ascii="Century Gothic" w:hAnsi="Century Gothic"/>
          <w:b/>
          <w:bCs/>
        </w:rPr>
        <w:tab/>
      </w:r>
      <w:r w:rsidRPr="006E62C4">
        <w:rPr>
          <w:rFonts w:ascii="Century Gothic" w:hAnsi="Century Gothic"/>
          <w:b/>
          <w:bCs/>
          <w:u w:val="single"/>
        </w:rPr>
        <w:t>Identification of Products:</w:t>
      </w:r>
    </w:p>
    <w:tbl>
      <w:tblPr>
        <w:tblW w:w="82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276"/>
        <w:gridCol w:w="1275"/>
        <w:gridCol w:w="992"/>
      </w:tblGrid>
      <w:tr w:rsidR="00341D8F" w:rsidRPr="006E62C4" w14:paraId="6125865D" w14:textId="77777777" w:rsidTr="00341D8F">
        <w:tc>
          <w:tcPr>
            <w:tcW w:w="3402" w:type="dxa"/>
          </w:tcPr>
          <w:p w14:paraId="1C7A4E38" w14:textId="77777777" w:rsidR="00341D8F" w:rsidRPr="006E62C4" w:rsidRDefault="00341D8F"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6E62C4">
              <w:rPr>
                <w:rFonts w:ascii="Century Gothic" w:hAnsi="Century Gothic"/>
                <w:b/>
                <w:sz w:val="18"/>
              </w:rPr>
              <w:t>Product Description</w:t>
            </w:r>
          </w:p>
        </w:tc>
        <w:tc>
          <w:tcPr>
            <w:tcW w:w="1276" w:type="dxa"/>
          </w:tcPr>
          <w:p w14:paraId="1B177910" w14:textId="107FD281" w:rsidR="00341D8F" w:rsidRPr="006E62C4" w:rsidRDefault="00341D8F"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6E62C4">
              <w:rPr>
                <w:rFonts w:ascii="Century Gothic" w:hAnsi="Century Gothic"/>
                <w:b/>
                <w:sz w:val="18"/>
              </w:rPr>
              <w:t>Batch No</w:t>
            </w:r>
            <w:r w:rsidR="00FB3F0F">
              <w:rPr>
                <w:rFonts w:ascii="Century Gothic" w:hAnsi="Century Gothic"/>
                <w:b/>
                <w:sz w:val="18"/>
              </w:rPr>
              <w:t>/ expiry date</w:t>
            </w:r>
          </w:p>
        </w:tc>
        <w:tc>
          <w:tcPr>
            <w:tcW w:w="1276" w:type="dxa"/>
          </w:tcPr>
          <w:p w14:paraId="6E8C0F8F" w14:textId="5F2760C0" w:rsidR="00341D8F" w:rsidRPr="006E62C4" w:rsidRDefault="00341D8F"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6E62C4">
              <w:rPr>
                <w:rFonts w:ascii="Century Gothic" w:hAnsi="Century Gothic"/>
                <w:b/>
                <w:sz w:val="18"/>
              </w:rPr>
              <w:t>Type of packaging</w:t>
            </w:r>
            <w:r w:rsidR="00FB3F0F">
              <w:rPr>
                <w:rFonts w:ascii="Century Gothic" w:hAnsi="Century Gothic"/>
                <w:b/>
                <w:sz w:val="18"/>
              </w:rPr>
              <w:t>/slaughter/ processing</w:t>
            </w:r>
          </w:p>
        </w:tc>
        <w:tc>
          <w:tcPr>
            <w:tcW w:w="1275" w:type="dxa"/>
          </w:tcPr>
          <w:p w14:paraId="0E3DDC5C" w14:textId="77777777" w:rsidR="00341D8F" w:rsidRPr="006E62C4" w:rsidRDefault="00341D8F"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6E62C4">
              <w:rPr>
                <w:rFonts w:ascii="Century Gothic" w:hAnsi="Century Gothic"/>
                <w:b/>
                <w:sz w:val="18"/>
              </w:rPr>
              <w:t>Quantity</w:t>
            </w:r>
          </w:p>
        </w:tc>
        <w:tc>
          <w:tcPr>
            <w:tcW w:w="992" w:type="dxa"/>
          </w:tcPr>
          <w:p w14:paraId="763B6F30" w14:textId="77777777" w:rsidR="00341D8F" w:rsidRPr="006E62C4" w:rsidRDefault="00341D8F"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6E62C4">
              <w:rPr>
                <w:rFonts w:ascii="Century Gothic" w:hAnsi="Century Gothic"/>
                <w:b/>
                <w:sz w:val="18"/>
              </w:rPr>
              <w:t>Net weight (kg)</w:t>
            </w:r>
          </w:p>
        </w:tc>
      </w:tr>
      <w:tr w:rsidR="00341D8F" w:rsidRPr="006E62C4" w14:paraId="63B8A61B" w14:textId="77777777" w:rsidTr="00341D8F">
        <w:tc>
          <w:tcPr>
            <w:tcW w:w="3402" w:type="dxa"/>
            <w:vAlign w:val="bottom"/>
          </w:tcPr>
          <w:p w14:paraId="77A0766C" w14:textId="77777777" w:rsidR="00341D8F" w:rsidRPr="006E62C4" w:rsidRDefault="00341D8F">
            <w:pPr>
              <w:rPr>
                <w:rFonts w:ascii="Century Gothic" w:hAnsi="Century Gothic" w:cs="Arial"/>
              </w:rPr>
            </w:pPr>
          </w:p>
        </w:tc>
        <w:tc>
          <w:tcPr>
            <w:tcW w:w="1276" w:type="dxa"/>
            <w:vAlign w:val="bottom"/>
          </w:tcPr>
          <w:p w14:paraId="61EC08DD" w14:textId="77777777" w:rsidR="00341D8F" w:rsidRPr="006E62C4" w:rsidRDefault="00341D8F">
            <w:pPr>
              <w:jc w:val="center"/>
              <w:rPr>
                <w:rFonts w:ascii="Century Gothic" w:hAnsi="Century Gothic" w:cs="Arial"/>
                <w:bCs/>
              </w:rPr>
            </w:pPr>
          </w:p>
        </w:tc>
        <w:tc>
          <w:tcPr>
            <w:tcW w:w="1276" w:type="dxa"/>
          </w:tcPr>
          <w:p w14:paraId="371CFB66" w14:textId="77777777" w:rsidR="00341D8F" w:rsidRPr="006E62C4" w:rsidRDefault="00341D8F"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6DE54E38" w14:textId="77777777" w:rsidR="00341D8F" w:rsidRPr="006E62C4" w:rsidRDefault="00341D8F">
            <w:pPr>
              <w:jc w:val="center"/>
              <w:rPr>
                <w:rFonts w:ascii="Century Gothic" w:hAnsi="Century Gothic" w:cs="Arial"/>
                <w:bCs/>
              </w:rPr>
            </w:pPr>
          </w:p>
        </w:tc>
        <w:tc>
          <w:tcPr>
            <w:tcW w:w="992" w:type="dxa"/>
            <w:vAlign w:val="bottom"/>
          </w:tcPr>
          <w:p w14:paraId="10F6B634" w14:textId="77777777" w:rsidR="00341D8F" w:rsidRPr="006E62C4" w:rsidRDefault="00341D8F">
            <w:pPr>
              <w:jc w:val="center"/>
              <w:rPr>
                <w:rFonts w:ascii="Century Gothic" w:hAnsi="Century Gothic" w:cs="Arial"/>
                <w:bCs/>
              </w:rPr>
            </w:pPr>
          </w:p>
        </w:tc>
      </w:tr>
      <w:tr w:rsidR="00341D8F" w:rsidRPr="006E62C4" w14:paraId="69D5F528" w14:textId="77777777" w:rsidTr="00341D8F">
        <w:tc>
          <w:tcPr>
            <w:tcW w:w="3402" w:type="dxa"/>
            <w:vAlign w:val="bottom"/>
          </w:tcPr>
          <w:p w14:paraId="3DC94302" w14:textId="77777777" w:rsidR="00341D8F" w:rsidRPr="006E62C4" w:rsidRDefault="00341D8F">
            <w:pPr>
              <w:rPr>
                <w:rFonts w:ascii="Century Gothic" w:hAnsi="Century Gothic" w:cs="Arial"/>
              </w:rPr>
            </w:pPr>
          </w:p>
        </w:tc>
        <w:tc>
          <w:tcPr>
            <w:tcW w:w="1276" w:type="dxa"/>
            <w:vAlign w:val="bottom"/>
          </w:tcPr>
          <w:p w14:paraId="6D1C7E76" w14:textId="77777777" w:rsidR="00341D8F" w:rsidRPr="006E62C4" w:rsidRDefault="00341D8F">
            <w:pPr>
              <w:jc w:val="center"/>
              <w:rPr>
                <w:rFonts w:ascii="Century Gothic" w:hAnsi="Century Gothic" w:cs="Arial"/>
                <w:bCs/>
              </w:rPr>
            </w:pPr>
          </w:p>
        </w:tc>
        <w:tc>
          <w:tcPr>
            <w:tcW w:w="1276" w:type="dxa"/>
          </w:tcPr>
          <w:p w14:paraId="792C73CB" w14:textId="77777777" w:rsidR="00341D8F" w:rsidRPr="006E62C4" w:rsidRDefault="00341D8F">
            <w:pPr>
              <w:rPr>
                <w:rFonts w:ascii="Century Gothic" w:hAnsi="Century Gothic"/>
              </w:rPr>
            </w:pPr>
          </w:p>
        </w:tc>
        <w:tc>
          <w:tcPr>
            <w:tcW w:w="1275" w:type="dxa"/>
          </w:tcPr>
          <w:p w14:paraId="3963278F" w14:textId="77777777" w:rsidR="00341D8F" w:rsidRPr="006E62C4" w:rsidRDefault="00341D8F">
            <w:pPr>
              <w:jc w:val="center"/>
              <w:rPr>
                <w:rFonts w:ascii="Century Gothic" w:hAnsi="Century Gothic" w:cs="Arial"/>
                <w:bCs/>
              </w:rPr>
            </w:pPr>
          </w:p>
        </w:tc>
        <w:tc>
          <w:tcPr>
            <w:tcW w:w="992" w:type="dxa"/>
            <w:vAlign w:val="bottom"/>
          </w:tcPr>
          <w:p w14:paraId="2BF179AF" w14:textId="77777777" w:rsidR="00341D8F" w:rsidRPr="006E62C4" w:rsidRDefault="00341D8F">
            <w:pPr>
              <w:jc w:val="center"/>
              <w:rPr>
                <w:rFonts w:ascii="Century Gothic" w:hAnsi="Century Gothic" w:cs="Arial"/>
                <w:bCs/>
              </w:rPr>
            </w:pPr>
          </w:p>
        </w:tc>
      </w:tr>
      <w:tr w:rsidR="00341D8F" w:rsidRPr="006E62C4" w14:paraId="2FCD12E7" w14:textId="77777777" w:rsidTr="00341D8F">
        <w:tc>
          <w:tcPr>
            <w:tcW w:w="3402" w:type="dxa"/>
            <w:vAlign w:val="bottom"/>
          </w:tcPr>
          <w:p w14:paraId="502ADD6A" w14:textId="77777777" w:rsidR="00341D8F" w:rsidRPr="006E62C4" w:rsidRDefault="00341D8F">
            <w:pPr>
              <w:rPr>
                <w:rFonts w:ascii="Century Gothic" w:hAnsi="Century Gothic" w:cs="Arial"/>
              </w:rPr>
            </w:pPr>
          </w:p>
        </w:tc>
        <w:tc>
          <w:tcPr>
            <w:tcW w:w="1276" w:type="dxa"/>
            <w:vAlign w:val="bottom"/>
          </w:tcPr>
          <w:p w14:paraId="177D1C34" w14:textId="77777777" w:rsidR="00341D8F" w:rsidRPr="006E62C4" w:rsidRDefault="00341D8F">
            <w:pPr>
              <w:jc w:val="center"/>
              <w:rPr>
                <w:rFonts w:ascii="Century Gothic" w:hAnsi="Century Gothic" w:cs="Arial"/>
                <w:bCs/>
              </w:rPr>
            </w:pPr>
          </w:p>
        </w:tc>
        <w:tc>
          <w:tcPr>
            <w:tcW w:w="1276" w:type="dxa"/>
          </w:tcPr>
          <w:p w14:paraId="35AFB18F" w14:textId="77777777" w:rsidR="00341D8F" w:rsidRPr="006E62C4" w:rsidRDefault="00341D8F">
            <w:pPr>
              <w:rPr>
                <w:rFonts w:ascii="Century Gothic" w:hAnsi="Century Gothic"/>
              </w:rPr>
            </w:pPr>
          </w:p>
        </w:tc>
        <w:tc>
          <w:tcPr>
            <w:tcW w:w="1275" w:type="dxa"/>
          </w:tcPr>
          <w:p w14:paraId="303B9D68" w14:textId="77777777" w:rsidR="00341D8F" w:rsidRPr="006E62C4" w:rsidRDefault="00341D8F">
            <w:pPr>
              <w:jc w:val="center"/>
              <w:rPr>
                <w:rFonts w:ascii="Century Gothic" w:hAnsi="Century Gothic" w:cs="Arial"/>
                <w:bCs/>
              </w:rPr>
            </w:pPr>
          </w:p>
        </w:tc>
        <w:tc>
          <w:tcPr>
            <w:tcW w:w="992" w:type="dxa"/>
            <w:vAlign w:val="bottom"/>
          </w:tcPr>
          <w:p w14:paraId="7A126C2E" w14:textId="77777777" w:rsidR="00341D8F" w:rsidRPr="006E62C4" w:rsidRDefault="00341D8F">
            <w:pPr>
              <w:jc w:val="center"/>
              <w:rPr>
                <w:rFonts w:ascii="Century Gothic" w:hAnsi="Century Gothic" w:cs="Arial"/>
                <w:bCs/>
              </w:rPr>
            </w:pPr>
          </w:p>
        </w:tc>
      </w:tr>
      <w:tr w:rsidR="00341D8F" w:rsidRPr="006E62C4" w14:paraId="2B030237" w14:textId="77777777" w:rsidTr="00341D8F">
        <w:tc>
          <w:tcPr>
            <w:tcW w:w="3402" w:type="dxa"/>
            <w:vAlign w:val="bottom"/>
          </w:tcPr>
          <w:p w14:paraId="695AFADD" w14:textId="77777777" w:rsidR="00341D8F" w:rsidRPr="006E62C4" w:rsidRDefault="00341D8F">
            <w:pPr>
              <w:rPr>
                <w:rFonts w:ascii="Century Gothic" w:hAnsi="Century Gothic" w:cs="Arial"/>
              </w:rPr>
            </w:pPr>
          </w:p>
        </w:tc>
        <w:tc>
          <w:tcPr>
            <w:tcW w:w="1276" w:type="dxa"/>
            <w:vAlign w:val="bottom"/>
          </w:tcPr>
          <w:p w14:paraId="6256CD0B" w14:textId="77777777" w:rsidR="00341D8F" w:rsidRPr="006E62C4" w:rsidRDefault="00341D8F">
            <w:pPr>
              <w:jc w:val="center"/>
              <w:rPr>
                <w:rFonts w:ascii="Century Gothic" w:hAnsi="Century Gothic" w:cs="Arial"/>
                <w:bCs/>
              </w:rPr>
            </w:pPr>
          </w:p>
        </w:tc>
        <w:tc>
          <w:tcPr>
            <w:tcW w:w="1276" w:type="dxa"/>
          </w:tcPr>
          <w:p w14:paraId="37051A41" w14:textId="77777777" w:rsidR="00341D8F" w:rsidRPr="006E62C4" w:rsidRDefault="00341D8F">
            <w:pPr>
              <w:rPr>
                <w:rFonts w:ascii="Century Gothic" w:hAnsi="Century Gothic"/>
              </w:rPr>
            </w:pPr>
          </w:p>
        </w:tc>
        <w:tc>
          <w:tcPr>
            <w:tcW w:w="1275" w:type="dxa"/>
          </w:tcPr>
          <w:p w14:paraId="59CD01BC" w14:textId="77777777" w:rsidR="00341D8F" w:rsidRPr="006E62C4" w:rsidRDefault="00341D8F">
            <w:pPr>
              <w:jc w:val="center"/>
              <w:rPr>
                <w:rFonts w:ascii="Century Gothic" w:hAnsi="Century Gothic" w:cs="Arial"/>
                <w:bCs/>
              </w:rPr>
            </w:pPr>
          </w:p>
        </w:tc>
        <w:tc>
          <w:tcPr>
            <w:tcW w:w="992" w:type="dxa"/>
            <w:vAlign w:val="bottom"/>
          </w:tcPr>
          <w:p w14:paraId="28C86623" w14:textId="77777777" w:rsidR="00341D8F" w:rsidRPr="006E62C4" w:rsidRDefault="00341D8F">
            <w:pPr>
              <w:jc w:val="center"/>
              <w:rPr>
                <w:rFonts w:ascii="Century Gothic" w:hAnsi="Century Gothic" w:cs="Arial"/>
                <w:bCs/>
              </w:rPr>
            </w:pPr>
          </w:p>
        </w:tc>
      </w:tr>
      <w:tr w:rsidR="00341D8F" w:rsidRPr="006E62C4" w14:paraId="6FEB2133" w14:textId="77777777" w:rsidTr="00341D8F">
        <w:tc>
          <w:tcPr>
            <w:tcW w:w="3402" w:type="dxa"/>
            <w:vAlign w:val="bottom"/>
          </w:tcPr>
          <w:p w14:paraId="2D78C5FB" w14:textId="77777777" w:rsidR="00341D8F" w:rsidRPr="006E62C4" w:rsidRDefault="00341D8F">
            <w:pPr>
              <w:rPr>
                <w:rFonts w:ascii="Century Gothic" w:hAnsi="Century Gothic" w:cs="Arial"/>
              </w:rPr>
            </w:pPr>
          </w:p>
        </w:tc>
        <w:tc>
          <w:tcPr>
            <w:tcW w:w="1276" w:type="dxa"/>
            <w:vAlign w:val="bottom"/>
          </w:tcPr>
          <w:p w14:paraId="0D500B66" w14:textId="77777777" w:rsidR="00341D8F" w:rsidRPr="006E62C4" w:rsidRDefault="00341D8F">
            <w:pPr>
              <w:jc w:val="center"/>
              <w:rPr>
                <w:rFonts w:ascii="Century Gothic" w:hAnsi="Century Gothic" w:cs="Arial"/>
                <w:bCs/>
              </w:rPr>
            </w:pPr>
          </w:p>
        </w:tc>
        <w:tc>
          <w:tcPr>
            <w:tcW w:w="1276" w:type="dxa"/>
          </w:tcPr>
          <w:p w14:paraId="52D1FA08" w14:textId="77777777" w:rsidR="00341D8F" w:rsidRPr="006E62C4" w:rsidRDefault="00341D8F">
            <w:pPr>
              <w:rPr>
                <w:rFonts w:ascii="Century Gothic" w:hAnsi="Century Gothic"/>
              </w:rPr>
            </w:pPr>
          </w:p>
        </w:tc>
        <w:tc>
          <w:tcPr>
            <w:tcW w:w="1275" w:type="dxa"/>
          </w:tcPr>
          <w:p w14:paraId="5C71E4AA" w14:textId="77777777" w:rsidR="00341D8F" w:rsidRPr="006E62C4" w:rsidRDefault="00341D8F">
            <w:pPr>
              <w:jc w:val="center"/>
              <w:rPr>
                <w:rFonts w:ascii="Century Gothic" w:hAnsi="Century Gothic" w:cs="Arial"/>
                <w:bCs/>
              </w:rPr>
            </w:pPr>
          </w:p>
        </w:tc>
        <w:tc>
          <w:tcPr>
            <w:tcW w:w="992" w:type="dxa"/>
            <w:vAlign w:val="bottom"/>
          </w:tcPr>
          <w:p w14:paraId="185E2CD8" w14:textId="77777777" w:rsidR="00341D8F" w:rsidRPr="006E62C4" w:rsidRDefault="00341D8F">
            <w:pPr>
              <w:jc w:val="center"/>
              <w:rPr>
                <w:rFonts w:ascii="Century Gothic" w:hAnsi="Century Gothic" w:cs="Arial"/>
                <w:bCs/>
              </w:rPr>
            </w:pPr>
          </w:p>
        </w:tc>
      </w:tr>
      <w:tr w:rsidR="00341D8F" w:rsidRPr="006E62C4" w14:paraId="424BC3F1" w14:textId="77777777" w:rsidTr="00341D8F">
        <w:tc>
          <w:tcPr>
            <w:tcW w:w="3402" w:type="dxa"/>
            <w:vAlign w:val="bottom"/>
          </w:tcPr>
          <w:p w14:paraId="2A658D5A" w14:textId="77777777" w:rsidR="00341D8F" w:rsidRPr="006E62C4" w:rsidRDefault="00341D8F">
            <w:pPr>
              <w:rPr>
                <w:rFonts w:ascii="Century Gothic" w:hAnsi="Century Gothic" w:cs="Arial"/>
              </w:rPr>
            </w:pPr>
          </w:p>
        </w:tc>
        <w:tc>
          <w:tcPr>
            <w:tcW w:w="1276" w:type="dxa"/>
            <w:vAlign w:val="bottom"/>
          </w:tcPr>
          <w:p w14:paraId="14EC77DC" w14:textId="77777777" w:rsidR="00341D8F" w:rsidRPr="006E62C4" w:rsidRDefault="00341D8F">
            <w:pPr>
              <w:jc w:val="center"/>
              <w:rPr>
                <w:rFonts w:ascii="Century Gothic" w:hAnsi="Century Gothic" w:cs="Arial"/>
                <w:bCs/>
              </w:rPr>
            </w:pPr>
          </w:p>
        </w:tc>
        <w:tc>
          <w:tcPr>
            <w:tcW w:w="1276" w:type="dxa"/>
          </w:tcPr>
          <w:p w14:paraId="4EBEF54F" w14:textId="77777777" w:rsidR="00341D8F" w:rsidRPr="006E62C4" w:rsidRDefault="00341D8F">
            <w:pPr>
              <w:rPr>
                <w:rFonts w:ascii="Century Gothic" w:hAnsi="Century Gothic"/>
              </w:rPr>
            </w:pPr>
          </w:p>
        </w:tc>
        <w:tc>
          <w:tcPr>
            <w:tcW w:w="1275" w:type="dxa"/>
          </w:tcPr>
          <w:p w14:paraId="0ED5AEFE" w14:textId="77777777" w:rsidR="00341D8F" w:rsidRPr="006E62C4" w:rsidRDefault="00341D8F">
            <w:pPr>
              <w:jc w:val="center"/>
              <w:rPr>
                <w:rFonts w:ascii="Century Gothic" w:hAnsi="Century Gothic" w:cs="Arial"/>
                <w:bCs/>
              </w:rPr>
            </w:pPr>
          </w:p>
        </w:tc>
        <w:tc>
          <w:tcPr>
            <w:tcW w:w="992" w:type="dxa"/>
            <w:vAlign w:val="bottom"/>
          </w:tcPr>
          <w:p w14:paraId="36A71134" w14:textId="77777777" w:rsidR="00341D8F" w:rsidRPr="006E62C4" w:rsidRDefault="00341D8F">
            <w:pPr>
              <w:jc w:val="center"/>
              <w:rPr>
                <w:rFonts w:ascii="Century Gothic" w:hAnsi="Century Gothic" w:cs="Arial"/>
                <w:bCs/>
              </w:rPr>
            </w:pPr>
          </w:p>
        </w:tc>
      </w:tr>
      <w:tr w:rsidR="00341D8F" w:rsidRPr="006E62C4" w14:paraId="462BA74A" w14:textId="77777777" w:rsidTr="00341D8F">
        <w:tc>
          <w:tcPr>
            <w:tcW w:w="3402" w:type="dxa"/>
            <w:vAlign w:val="bottom"/>
          </w:tcPr>
          <w:p w14:paraId="6FA8DC66" w14:textId="77777777" w:rsidR="00341D8F" w:rsidRPr="006E62C4" w:rsidRDefault="00341D8F">
            <w:pPr>
              <w:rPr>
                <w:rFonts w:ascii="Century Gothic" w:hAnsi="Century Gothic" w:cs="Arial"/>
              </w:rPr>
            </w:pPr>
          </w:p>
        </w:tc>
        <w:tc>
          <w:tcPr>
            <w:tcW w:w="1276" w:type="dxa"/>
            <w:vAlign w:val="bottom"/>
          </w:tcPr>
          <w:p w14:paraId="3C1C2BD1" w14:textId="77777777" w:rsidR="00341D8F" w:rsidRPr="006E62C4" w:rsidRDefault="00341D8F">
            <w:pPr>
              <w:jc w:val="center"/>
              <w:rPr>
                <w:rFonts w:ascii="Century Gothic" w:hAnsi="Century Gothic" w:cs="Arial"/>
                <w:bCs/>
              </w:rPr>
            </w:pPr>
          </w:p>
        </w:tc>
        <w:tc>
          <w:tcPr>
            <w:tcW w:w="1276" w:type="dxa"/>
          </w:tcPr>
          <w:p w14:paraId="1FC9C705" w14:textId="77777777" w:rsidR="00341D8F" w:rsidRPr="006E62C4" w:rsidRDefault="00341D8F">
            <w:pPr>
              <w:rPr>
                <w:rFonts w:ascii="Century Gothic" w:hAnsi="Century Gothic"/>
              </w:rPr>
            </w:pPr>
          </w:p>
        </w:tc>
        <w:tc>
          <w:tcPr>
            <w:tcW w:w="1275" w:type="dxa"/>
          </w:tcPr>
          <w:p w14:paraId="1AE4D958" w14:textId="77777777" w:rsidR="00341D8F" w:rsidRPr="006E62C4" w:rsidRDefault="00341D8F">
            <w:pPr>
              <w:jc w:val="center"/>
              <w:rPr>
                <w:rFonts w:ascii="Century Gothic" w:hAnsi="Century Gothic" w:cs="Arial"/>
                <w:bCs/>
              </w:rPr>
            </w:pPr>
          </w:p>
        </w:tc>
        <w:tc>
          <w:tcPr>
            <w:tcW w:w="992" w:type="dxa"/>
            <w:vAlign w:val="bottom"/>
          </w:tcPr>
          <w:p w14:paraId="5872C63B" w14:textId="77777777" w:rsidR="00341D8F" w:rsidRPr="006E62C4" w:rsidRDefault="00341D8F">
            <w:pPr>
              <w:jc w:val="center"/>
              <w:rPr>
                <w:rFonts w:ascii="Century Gothic" w:hAnsi="Century Gothic" w:cs="Arial"/>
                <w:bCs/>
              </w:rPr>
            </w:pPr>
          </w:p>
        </w:tc>
      </w:tr>
      <w:tr w:rsidR="00341D8F" w:rsidRPr="006E62C4" w14:paraId="5ECF307F" w14:textId="77777777" w:rsidTr="00341D8F">
        <w:tc>
          <w:tcPr>
            <w:tcW w:w="3402" w:type="dxa"/>
            <w:vAlign w:val="bottom"/>
          </w:tcPr>
          <w:p w14:paraId="13BDA444" w14:textId="77777777" w:rsidR="00341D8F" w:rsidRPr="006E62C4" w:rsidRDefault="00341D8F">
            <w:pPr>
              <w:rPr>
                <w:rFonts w:ascii="Century Gothic" w:hAnsi="Century Gothic" w:cs="Arial"/>
              </w:rPr>
            </w:pPr>
          </w:p>
        </w:tc>
        <w:tc>
          <w:tcPr>
            <w:tcW w:w="1276" w:type="dxa"/>
            <w:vAlign w:val="bottom"/>
          </w:tcPr>
          <w:p w14:paraId="6D538B22" w14:textId="77777777" w:rsidR="00341D8F" w:rsidRPr="006E62C4" w:rsidRDefault="00341D8F">
            <w:pPr>
              <w:jc w:val="center"/>
              <w:rPr>
                <w:rFonts w:ascii="Century Gothic" w:hAnsi="Century Gothic" w:cs="Arial"/>
                <w:bCs/>
              </w:rPr>
            </w:pPr>
          </w:p>
        </w:tc>
        <w:tc>
          <w:tcPr>
            <w:tcW w:w="1276" w:type="dxa"/>
          </w:tcPr>
          <w:p w14:paraId="390D8DAA" w14:textId="77777777" w:rsidR="00341D8F" w:rsidRPr="006E62C4" w:rsidRDefault="00341D8F">
            <w:pPr>
              <w:rPr>
                <w:rFonts w:ascii="Century Gothic" w:hAnsi="Century Gothic"/>
              </w:rPr>
            </w:pPr>
          </w:p>
        </w:tc>
        <w:tc>
          <w:tcPr>
            <w:tcW w:w="1275" w:type="dxa"/>
          </w:tcPr>
          <w:p w14:paraId="58008567" w14:textId="77777777" w:rsidR="00341D8F" w:rsidRPr="006E62C4" w:rsidRDefault="00341D8F">
            <w:pPr>
              <w:jc w:val="center"/>
              <w:rPr>
                <w:rFonts w:ascii="Century Gothic" w:hAnsi="Century Gothic" w:cs="Arial"/>
                <w:bCs/>
              </w:rPr>
            </w:pPr>
          </w:p>
        </w:tc>
        <w:tc>
          <w:tcPr>
            <w:tcW w:w="992" w:type="dxa"/>
            <w:vAlign w:val="bottom"/>
          </w:tcPr>
          <w:p w14:paraId="270AA7AC" w14:textId="77777777" w:rsidR="00341D8F" w:rsidRPr="006E62C4" w:rsidRDefault="00341D8F">
            <w:pPr>
              <w:jc w:val="center"/>
              <w:rPr>
                <w:rFonts w:ascii="Century Gothic" w:hAnsi="Century Gothic" w:cs="Arial"/>
                <w:bCs/>
              </w:rPr>
            </w:pPr>
          </w:p>
        </w:tc>
      </w:tr>
      <w:tr w:rsidR="00341D8F" w:rsidRPr="006E62C4" w14:paraId="5EEECFB5" w14:textId="77777777" w:rsidTr="00341D8F">
        <w:tc>
          <w:tcPr>
            <w:tcW w:w="3402" w:type="dxa"/>
            <w:vAlign w:val="bottom"/>
          </w:tcPr>
          <w:p w14:paraId="4D846F1F" w14:textId="77777777" w:rsidR="00341D8F" w:rsidRPr="006E62C4" w:rsidRDefault="00341D8F">
            <w:pPr>
              <w:rPr>
                <w:rFonts w:ascii="Century Gothic" w:hAnsi="Century Gothic" w:cs="Arial"/>
              </w:rPr>
            </w:pPr>
          </w:p>
        </w:tc>
        <w:tc>
          <w:tcPr>
            <w:tcW w:w="1276" w:type="dxa"/>
            <w:vAlign w:val="bottom"/>
          </w:tcPr>
          <w:p w14:paraId="6CA7E32F" w14:textId="77777777" w:rsidR="00341D8F" w:rsidRPr="006E62C4" w:rsidRDefault="00341D8F">
            <w:pPr>
              <w:jc w:val="center"/>
              <w:rPr>
                <w:rFonts w:ascii="Century Gothic" w:hAnsi="Century Gothic" w:cs="Arial"/>
                <w:bCs/>
              </w:rPr>
            </w:pPr>
          </w:p>
        </w:tc>
        <w:tc>
          <w:tcPr>
            <w:tcW w:w="1276" w:type="dxa"/>
          </w:tcPr>
          <w:p w14:paraId="7FC363A1" w14:textId="77777777" w:rsidR="00341D8F" w:rsidRPr="006E62C4" w:rsidRDefault="00341D8F">
            <w:pPr>
              <w:rPr>
                <w:rFonts w:ascii="Century Gothic" w:hAnsi="Century Gothic"/>
              </w:rPr>
            </w:pPr>
          </w:p>
        </w:tc>
        <w:tc>
          <w:tcPr>
            <w:tcW w:w="1275" w:type="dxa"/>
          </w:tcPr>
          <w:p w14:paraId="05D20483" w14:textId="77777777" w:rsidR="00341D8F" w:rsidRPr="006E62C4" w:rsidRDefault="00341D8F">
            <w:pPr>
              <w:jc w:val="center"/>
              <w:rPr>
                <w:rFonts w:ascii="Century Gothic" w:hAnsi="Century Gothic" w:cs="Arial"/>
                <w:bCs/>
              </w:rPr>
            </w:pPr>
          </w:p>
        </w:tc>
        <w:tc>
          <w:tcPr>
            <w:tcW w:w="992" w:type="dxa"/>
            <w:vAlign w:val="bottom"/>
          </w:tcPr>
          <w:p w14:paraId="6503D427" w14:textId="77777777" w:rsidR="00341D8F" w:rsidRPr="006E62C4" w:rsidRDefault="00341D8F">
            <w:pPr>
              <w:jc w:val="center"/>
              <w:rPr>
                <w:rFonts w:ascii="Century Gothic" w:hAnsi="Century Gothic" w:cs="Arial"/>
                <w:bCs/>
              </w:rPr>
            </w:pPr>
          </w:p>
        </w:tc>
      </w:tr>
      <w:tr w:rsidR="00341D8F" w:rsidRPr="006E62C4" w14:paraId="74DBE37E" w14:textId="77777777" w:rsidTr="00341D8F">
        <w:tc>
          <w:tcPr>
            <w:tcW w:w="3402" w:type="dxa"/>
            <w:vAlign w:val="bottom"/>
          </w:tcPr>
          <w:p w14:paraId="0AA3300B" w14:textId="77777777" w:rsidR="00341D8F" w:rsidRPr="006E62C4" w:rsidRDefault="00341D8F" w:rsidP="00D80BD2">
            <w:pPr>
              <w:rPr>
                <w:rFonts w:ascii="Century Gothic" w:hAnsi="Century Gothic" w:cs="Arial"/>
                <w:b/>
              </w:rPr>
            </w:pPr>
            <w:r w:rsidRPr="006E62C4">
              <w:rPr>
                <w:rFonts w:ascii="Century Gothic" w:hAnsi="Century Gothic" w:cs="Arial"/>
                <w:b/>
              </w:rPr>
              <w:t>NET WEIGHT</w:t>
            </w:r>
          </w:p>
        </w:tc>
        <w:tc>
          <w:tcPr>
            <w:tcW w:w="1276" w:type="dxa"/>
            <w:vAlign w:val="bottom"/>
          </w:tcPr>
          <w:p w14:paraId="3176CEF1" w14:textId="77777777" w:rsidR="00341D8F" w:rsidRPr="006E62C4" w:rsidRDefault="00341D8F" w:rsidP="00D80BD2">
            <w:pPr>
              <w:jc w:val="center"/>
              <w:rPr>
                <w:rFonts w:ascii="Century Gothic" w:hAnsi="Century Gothic" w:cs="Arial"/>
              </w:rPr>
            </w:pPr>
          </w:p>
        </w:tc>
        <w:tc>
          <w:tcPr>
            <w:tcW w:w="1276" w:type="dxa"/>
          </w:tcPr>
          <w:p w14:paraId="35EDCF30" w14:textId="77777777" w:rsidR="00341D8F" w:rsidRPr="006E62C4" w:rsidRDefault="00341D8F"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7F3243E5" w14:textId="77777777" w:rsidR="00341D8F" w:rsidRPr="006E62C4" w:rsidRDefault="00341D8F" w:rsidP="00D80BD2">
            <w:pPr>
              <w:jc w:val="center"/>
              <w:rPr>
                <w:rFonts w:ascii="Century Gothic" w:hAnsi="Century Gothic" w:cs="Arial"/>
                <w:b/>
                <w:color w:val="0000FF"/>
              </w:rPr>
            </w:pPr>
          </w:p>
        </w:tc>
        <w:tc>
          <w:tcPr>
            <w:tcW w:w="992" w:type="dxa"/>
            <w:vAlign w:val="bottom"/>
          </w:tcPr>
          <w:p w14:paraId="466391C4" w14:textId="77777777" w:rsidR="00341D8F" w:rsidRPr="006E62C4" w:rsidRDefault="00341D8F" w:rsidP="00D80BD2">
            <w:pPr>
              <w:jc w:val="center"/>
              <w:rPr>
                <w:rFonts w:ascii="Century Gothic" w:hAnsi="Century Gothic" w:cs="Arial"/>
                <w:b/>
                <w:color w:val="0000FF"/>
              </w:rPr>
            </w:pPr>
          </w:p>
        </w:tc>
      </w:tr>
    </w:tbl>
    <w:p w14:paraId="32B34A11" w14:textId="77777777" w:rsidR="002C6022" w:rsidRPr="006E62C4"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sdt>
      <w:sdtPr>
        <w:rPr>
          <w:rFonts w:ascii="Century Gothic" w:hAnsi="Century Gothic"/>
          <w:b/>
          <w:bCs/>
        </w:rPr>
        <w:id w:val="-1986933366"/>
        <w:lock w:val="sdtContentLocked"/>
        <w:placeholder>
          <w:docPart w:val="DefaultPlaceholder_1082065158"/>
        </w:placeholder>
      </w:sdtPr>
      <w:sdtEndPr>
        <w:rPr>
          <w:u w:val="single"/>
        </w:rPr>
      </w:sdtEndPr>
      <w:sdtContent>
        <w:p w14:paraId="232D3A3B" w14:textId="77777777" w:rsidR="00EA249C" w:rsidRPr="006E62C4" w:rsidRDefault="00EA249C" w:rsidP="00EA249C">
          <w:pPr>
            <w:tabs>
              <w:tab w:val="left" w:pos="567"/>
              <w:tab w:val="left" w:pos="1920"/>
              <w:tab w:val="left" w:leader="underscore" w:pos="8505"/>
              <w:tab w:val="left" w:leader="underscore" w:pos="9356"/>
            </w:tabs>
            <w:rPr>
              <w:rFonts w:ascii="Century Gothic" w:hAnsi="Century Gothic"/>
            </w:rPr>
          </w:pPr>
          <w:r w:rsidRPr="006E62C4">
            <w:rPr>
              <w:rFonts w:ascii="Century Gothic" w:hAnsi="Century Gothic"/>
              <w:b/>
              <w:bCs/>
            </w:rPr>
            <w:t>2.</w:t>
          </w:r>
          <w:r w:rsidRPr="006E62C4">
            <w:rPr>
              <w:rFonts w:ascii="Century Gothic" w:hAnsi="Century Gothic"/>
              <w:b/>
              <w:bCs/>
            </w:rPr>
            <w:tab/>
          </w:r>
          <w:r w:rsidRPr="006E62C4">
            <w:rPr>
              <w:rFonts w:ascii="Century Gothic" w:hAnsi="Century Gothic"/>
              <w:b/>
              <w:bCs/>
              <w:u w:val="single"/>
            </w:rPr>
            <w:t>Origin of Products:</w:t>
          </w:r>
        </w:p>
      </w:sdtContent>
    </w:sdt>
    <w:p w14:paraId="191FAAEC" w14:textId="77777777" w:rsidR="005231B8" w:rsidRPr="006E62C4"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6E62C4">
        <w:rPr>
          <w:rFonts w:ascii="Century Gothic" w:hAnsi="Century Gothic"/>
        </w:rPr>
        <w:t>Name and Address of Consignor</w:t>
      </w:r>
      <w:r w:rsidR="005231B8" w:rsidRPr="006E62C4">
        <w:rPr>
          <w:rFonts w:ascii="Century Gothic" w:hAnsi="Century Gothic"/>
        </w:rPr>
        <w:t xml:space="preserve"> (RSA)</w:t>
      </w:r>
      <w:r w:rsidRPr="006E62C4">
        <w:rPr>
          <w:rFonts w:ascii="Century Gothic" w:hAnsi="Century Gothic"/>
        </w:rPr>
        <w:t xml:space="preserve">: </w:t>
      </w:r>
      <w:r w:rsidR="00E654B6" w:rsidRPr="006E62C4">
        <w:rPr>
          <w:rFonts w:ascii="Century Gothic" w:hAnsi="Century Gothic"/>
        </w:rPr>
        <w:t xml:space="preserve"> </w:t>
      </w:r>
      <w:r w:rsidR="00047B44" w:rsidRPr="006E62C4">
        <w:rPr>
          <w:rFonts w:ascii="Century Gothic" w:hAnsi="Century Gothic"/>
          <w:u w:val="single"/>
        </w:rPr>
        <w:tab/>
      </w:r>
      <w:r w:rsidR="00047B44" w:rsidRPr="006E62C4">
        <w:rPr>
          <w:rFonts w:ascii="Century Gothic" w:hAnsi="Century Gothic"/>
          <w:u w:val="single"/>
        </w:rPr>
        <w:tab/>
      </w:r>
    </w:p>
    <w:p w14:paraId="6EECF021" w14:textId="77777777" w:rsidR="007A0B3B" w:rsidRPr="006E62C4"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12C51E5F" w14:textId="77777777" w:rsidR="00047B44" w:rsidRPr="006E62C4"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6E62C4">
        <w:rPr>
          <w:rFonts w:ascii="Century Gothic" w:hAnsi="Century Gothic"/>
        </w:rPr>
        <w:t xml:space="preserve">Name, </w:t>
      </w:r>
      <w:r w:rsidR="005231B8" w:rsidRPr="006E62C4">
        <w:rPr>
          <w:rFonts w:ascii="Century Gothic" w:hAnsi="Century Gothic"/>
        </w:rPr>
        <w:t>ZA number and address of Production E</w:t>
      </w:r>
      <w:r w:rsidRPr="006E62C4">
        <w:rPr>
          <w:rFonts w:ascii="Century Gothic" w:hAnsi="Century Gothic"/>
        </w:rPr>
        <w:t>stablishment:</w:t>
      </w:r>
      <w:r w:rsidR="00E654B6" w:rsidRPr="006E62C4">
        <w:rPr>
          <w:rFonts w:ascii="Century Gothic" w:hAnsi="Century Gothic"/>
        </w:rPr>
        <w:t xml:space="preserve">  </w:t>
      </w:r>
      <w:r w:rsidR="00047B44" w:rsidRPr="006E62C4">
        <w:rPr>
          <w:rFonts w:ascii="Century Gothic" w:hAnsi="Century Gothic"/>
          <w:u w:val="single"/>
        </w:rPr>
        <w:tab/>
      </w:r>
      <w:r w:rsidR="00047B44" w:rsidRPr="006E62C4">
        <w:rPr>
          <w:rFonts w:ascii="Century Gothic" w:hAnsi="Century Gothic"/>
          <w:u w:val="single"/>
        </w:rPr>
        <w:tab/>
      </w:r>
      <w:r w:rsidR="00047B44" w:rsidRPr="006E62C4">
        <w:rPr>
          <w:rFonts w:ascii="Century Gothic" w:hAnsi="Century Gothic"/>
        </w:rPr>
        <w:t xml:space="preserve">  </w:t>
      </w:r>
    </w:p>
    <w:p w14:paraId="2F2AEA12" w14:textId="77777777" w:rsidR="00047B44" w:rsidRPr="006E62C4" w:rsidRDefault="00047B44" w:rsidP="00047B44">
      <w:pPr>
        <w:pStyle w:val="ListParagraph"/>
        <w:rPr>
          <w:rFonts w:ascii="Century Gothic" w:hAnsi="Century Gothic"/>
          <w:b/>
          <w:bCs/>
        </w:rPr>
      </w:pPr>
    </w:p>
    <w:p w14:paraId="1C6279ED" w14:textId="77777777" w:rsidR="005A1170" w:rsidRPr="006E62C4" w:rsidRDefault="00047B44" w:rsidP="005A1170">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6E62C4">
        <w:rPr>
          <w:rFonts w:ascii="Century Gothic" w:hAnsi="Century Gothic"/>
          <w:b/>
          <w:bCs/>
          <w:u w:val="single"/>
        </w:rPr>
        <w:tab/>
      </w:r>
      <w:r w:rsidRPr="006E62C4">
        <w:rPr>
          <w:rFonts w:ascii="Century Gothic" w:hAnsi="Century Gothic"/>
          <w:b/>
          <w:bCs/>
          <w:u w:val="single"/>
        </w:rPr>
        <w:tab/>
      </w:r>
      <w:r w:rsidRPr="006E62C4">
        <w:rPr>
          <w:rFonts w:ascii="Century Gothic" w:hAnsi="Century Gothic"/>
          <w:b/>
          <w:bCs/>
          <w:u w:val="single"/>
        </w:rPr>
        <w:tab/>
      </w:r>
      <w:r w:rsidRPr="006E62C4">
        <w:rPr>
          <w:rFonts w:ascii="Century Gothic" w:hAnsi="Century Gothic"/>
          <w:b/>
          <w:bCs/>
        </w:rPr>
        <w:t xml:space="preserve">  </w:t>
      </w:r>
    </w:p>
    <w:p w14:paraId="08EC3438" w14:textId="77777777" w:rsidR="00047B44" w:rsidRPr="006E62C4"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sdt>
      <w:sdtPr>
        <w:rPr>
          <w:rFonts w:ascii="Century Gothic" w:hAnsi="Century Gothic"/>
          <w:b/>
          <w:bCs/>
        </w:rPr>
        <w:id w:val="-826973096"/>
        <w:lock w:val="sdtContentLocked"/>
        <w:placeholder>
          <w:docPart w:val="DefaultPlaceholder_1082065158"/>
        </w:placeholder>
      </w:sdtPr>
      <w:sdtEndPr>
        <w:rPr>
          <w:u w:val="single"/>
        </w:rPr>
      </w:sdtEndPr>
      <w:sdtContent>
        <w:p w14:paraId="689C07E1" w14:textId="77777777" w:rsidR="00A81D77" w:rsidRPr="006E62C4" w:rsidRDefault="00EA249C" w:rsidP="00A81D77">
          <w:pPr>
            <w:tabs>
              <w:tab w:val="left" w:pos="567"/>
              <w:tab w:val="left" w:pos="1920"/>
              <w:tab w:val="left" w:leader="underscore" w:pos="8505"/>
              <w:tab w:val="left" w:leader="underscore" w:pos="9356"/>
            </w:tabs>
            <w:rPr>
              <w:rFonts w:ascii="Century Gothic" w:hAnsi="Century Gothic"/>
              <w:u w:val="single"/>
            </w:rPr>
          </w:pPr>
          <w:r w:rsidRPr="006E62C4">
            <w:rPr>
              <w:rFonts w:ascii="Century Gothic" w:hAnsi="Century Gothic"/>
              <w:b/>
              <w:bCs/>
            </w:rPr>
            <w:t>3.</w:t>
          </w:r>
          <w:r w:rsidRPr="006E62C4">
            <w:rPr>
              <w:rFonts w:ascii="Century Gothic" w:hAnsi="Century Gothic"/>
              <w:b/>
              <w:bCs/>
            </w:rPr>
            <w:tab/>
          </w:r>
          <w:r w:rsidRPr="006E62C4">
            <w:rPr>
              <w:rFonts w:ascii="Century Gothic" w:hAnsi="Century Gothic"/>
              <w:b/>
              <w:bCs/>
              <w:u w:val="single"/>
            </w:rPr>
            <w:t>Destination of Products:</w:t>
          </w:r>
        </w:p>
      </w:sdtContent>
    </w:sdt>
    <w:p w14:paraId="44E74424" w14:textId="77777777" w:rsidR="00042E56" w:rsidRPr="006E62C4" w:rsidRDefault="00A81D77" w:rsidP="00A81D77">
      <w:pPr>
        <w:tabs>
          <w:tab w:val="left" w:pos="567"/>
          <w:tab w:val="left" w:pos="1134"/>
          <w:tab w:val="left" w:leader="underscore" w:pos="8505"/>
          <w:tab w:val="left" w:leader="underscore" w:pos="9356"/>
        </w:tabs>
        <w:rPr>
          <w:rFonts w:ascii="Century Gothic" w:hAnsi="Century Gothic"/>
        </w:rPr>
      </w:pPr>
      <w:r w:rsidRPr="006E62C4">
        <w:rPr>
          <w:rFonts w:ascii="Century Gothic" w:hAnsi="Century Gothic"/>
        </w:rPr>
        <w:tab/>
        <w:t>3.1</w:t>
      </w:r>
      <w:r w:rsidRPr="006E62C4">
        <w:rPr>
          <w:rFonts w:ascii="Century Gothic" w:hAnsi="Century Gothic"/>
        </w:rPr>
        <w:tab/>
      </w:r>
      <w:r w:rsidR="00BC6C57" w:rsidRPr="006E62C4">
        <w:rPr>
          <w:rFonts w:ascii="Century Gothic" w:hAnsi="Century Gothic"/>
        </w:rPr>
        <w:t xml:space="preserve">Name and address of Consignee: </w:t>
      </w:r>
      <w:r w:rsidR="00047B44" w:rsidRPr="006E62C4">
        <w:rPr>
          <w:rFonts w:ascii="Century Gothic" w:hAnsi="Century Gothic"/>
          <w:u w:val="single"/>
        </w:rPr>
        <w:tab/>
      </w:r>
      <w:r w:rsidR="00047B44" w:rsidRPr="006E62C4">
        <w:rPr>
          <w:rFonts w:ascii="Century Gothic" w:hAnsi="Century Gothic"/>
          <w:u w:val="single"/>
        </w:rPr>
        <w:tab/>
      </w:r>
      <w:r w:rsidR="00047B44" w:rsidRPr="006E62C4">
        <w:rPr>
          <w:rFonts w:ascii="Century Gothic" w:hAnsi="Century Gothic"/>
        </w:rPr>
        <w:t xml:space="preserve">  </w:t>
      </w:r>
    </w:p>
    <w:p w14:paraId="772DE726" w14:textId="77777777" w:rsidR="00047B44" w:rsidRPr="006E62C4" w:rsidRDefault="00047B44" w:rsidP="00A81D77">
      <w:pPr>
        <w:tabs>
          <w:tab w:val="left" w:pos="567"/>
          <w:tab w:val="left" w:pos="1134"/>
          <w:tab w:val="left" w:leader="underscore" w:pos="8505"/>
          <w:tab w:val="left" w:leader="underscore" w:pos="9356"/>
        </w:tabs>
        <w:rPr>
          <w:rFonts w:ascii="Century Gothic" w:hAnsi="Century Gothic"/>
        </w:rPr>
      </w:pPr>
    </w:p>
    <w:p w14:paraId="3709A759" w14:textId="77777777" w:rsidR="00047B44" w:rsidRDefault="00047B44" w:rsidP="00A81D77">
      <w:pPr>
        <w:tabs>
          <w:tab w:val="left" w:pos="567"/>
          <w:tab w:val="left" w:pos="1134"/>
          <w:tab w:val="left" w:leader="underscore" w:pos="8505"/>
          <w:tab w:val="left" w:leader="underscore" w:pos="9356"/>
        </w:tabs>
        <w:rPr>
          <w:rFonts w:ascii="Century Gothic" w:hAnsi="Century Gothic"/>
        </w:rPr>
      </w:pPr>
      <w:r w:rsidRPr="006E62C4">
        <w:rPr>
          <w:rFonts w:ascii="Century Gothic" w:hAnsi="Century Gothic"/>
        </w:rPr>
        <w:tab/>
      </w:r>
      <w:r w:rsidRPr="006E62C4">
        <w:rPr>
          <w:rFonts w:ascii="Century Gothic" w:hAnsi="Century Gothic"/>
        </w:rPr>
        <w:tab/>
      </w:r>
      <w:r w:rsidRPr="006E62C4">
        <w:rPr>
          <w:rFonts w:ascii="Century Gothic" w:hAnsi="Century Gothic"/>
          <w:u w:val="single"/>
        </w:rPr>
        <w:tab/>
      </w:r>
      <w:r w:rsidRPr="006E62C4">
        <w:rPr>
          <w:rFonts w:ascii="Century Gothic" w:hAnsi="Century Gothic"/>
          <w:u w:val="single"/>
        </w:rPr>
        <w:tab/>
      </w:r>
      <w:r w:rsidRPr="006E62C4">
        <w:rPr>
          <w:rFonts w:ascii="Century Gothic" w:hAnsi="Century Gothic"/>
        </w:rPr>
        <w:t xml:space="preserve">  </w:t>
      </w:r>
    </w:p>
    <w:p w14:paraId="0D53DFBF" w14:textId="5DF7E498" w:rsidR="00B632D6" w:rsidRPr="00B632D6" w:rsidRDefault="00B632D6" w:rsidP="00B632D6">
      <w:pPr>
        <w:pStyle w:val="ListParagraph"/>
        <w:numPr>
          <w:ilvl w:val="0"/>
          <w:numId w:val="44"/>
        </w:numPr>
        <w:tabs>
          <w:tab w:val="left" w:pos="567"/>
          <w:tab w:val="left" w:pos="1134"/>
          <w:tab w:val="left" w:leader="underscore" w:pos="8505"/>
          <w:tab w:val="left" w:leader="underscore" w:pos="9356"/>
        </w:tabs>
        <w:rPr>
          <w:rFonts w:ascii="Century Gothic" w:hAnsi="Century Gothic"/>
          <w:b/>
          <w:bCs/>
          <w:u w:val="single"/>
        </w:rPr>
      </w:pPr>
      <w:r>
        <w:rPr>
          <w:rFonts w:ascii="Century Gothic" w:hAnsi="Century Gothic"/>
          <w:b/>
          <w:bCs/>
          <w:u w:val="single"/>
        </w:rPr>
        <w:t xml:space="preserve">Means of </w:t>
      </w:r>
      <w:r w:rsidRPr="00B632D6">
        <w:rPr>
          <w:rFonts w:ascii="Century Gothic" w:hAnsi="Century Gothic"/>
          <w:b/>
          <w:bCs/>
          <w:u w:val="single"/>
        </w:rPr>
        <w:t>Transport:</w:t>
      </w:r>
    </w:p>
    <w:p w14:paraId="0540CE76" w14:textId="74DE9768" w:rsidR="00B632D6" w:rsidRDefault="00B632D6" w:rsidP="00B632D6">
      <w:pPr>
        <w:pStyle w:val="ListParagraph"/>
        <w:numPr>
          <w:ilvl w:val="1"/>
          <w:numId w:val="44"/>
        </w:numPr>
        <w:tabs>
          <w:tab w:val="left" w:pos="567"/>
          <w:tab w:val="left" w:pos="1134"/>
          <w:tab w:val="left" w:leader="underscore" w:pos="8505"/>
          <w:tab w:val="left" w:leader="underscore" w:pos="9356"/>
        </w:tabs>
        <w:rPr>
          <w:rFonts w:ascii="Century Gothic" w:hAnsi="Century Gothic"/>
        </w:rPr>
      </w:pPr>
      <w:r>
        <w:rPr>
          <w:rFonts w:ascii="Century Gothic" w:hAnsi="Century Gothic"/>
        </w:rPr>
        <w:t xml:space="preserve">Vet </w:t>
      </w:r>
      <w:r w:rsidRPr="00B632D6">
        <w:rPr>
          <w:rFonts w:ascii="Century Gothic" w:hAnsi="Century Gothic"/>
        </w:rPr>
        <w:t xml:space="preserve">Seal number: </w:t>
      </w:r>
    </w:p>
    <w:p w14:paraId="1A637016" w14:textId="2FCEF020" w:rsidR="00B632D6" w:rsidRPr="00B632D6" w:rsidRDefault="00B632D6" w:rsidP="00B632D6">
      <w:pPr>
        <w:pStyle w:val="ListParagraph"/>
        <w:numPr>
          <w:ilvl w:val="1"/>
          <w:numId w:val="44"/>
        </w:numPr>
        <w:tabs>
          <w:tab w:val="left" w:pos="567"/>
          <w:tab w:val="left" w:pos="1134"/>
          <w:tab w:val="left" w:leader="underscore" w:pos="8505"/>
          <w:tab w:val="left" w:leader="underscore" w:pos="9356"/>
        </w:tabs>
        <w:rPr>
          <w:rFonts w:ascii="Century Gothic" w:hAnsi="Century Gothic"/>
        </w:rPr>
      </w:pPr>
      <w:r>
        <w:rPr>
          <w:rFonts w:ascii="Century Gothic" w:hAnsi="Century Gothic"/>
        </w:rPr>
        <w:t>Commercial seal number (Not placed by official):</w:t>
      </w:r>
    </w:p>
    <w:p w14:paraId="65BB6A8A" w14:textId="4C97C147" w:rsidR="00B632D6" w:rsidRDefault="00B632D6" w:rsidP="00B632D6">
      <w:pPr>
        <w:pStyle w:val="ListParagraph"/>
        <w:numPr>
          <w:ilvl w:val="1"/>
          <w:numId w:val="44"/>
        </w:numPr>
        <w:tabs>
          <w:tab w:val="left" w:pos="567"/>
          <w:tab w:val="left" w:pos="1134"/>
          <w:tab w:val="left" w:leader="underscore" w:pos="8505"/>
          <w:tab w:val="left" w:leader="underscore" w:pos="9356"/>
        </w:tabs>
        <w:rPr>
          <w:rFonts w:ascii="Century Gothic" w:hAnsi="Century Gothic"/>
        </w:rPr>
      </w:pPr>
      <w:r>
        <w:rPr>
          <w:rFonts w:ascii="Century Gothic" w:hAnsi="Century Gothic"/>
        </w:rPr>
        <w:t>C</w:t>
      </w:r>
      <w:r w:rsidRPr="00B632D6">
        <w:rPr>
          <w:rFonts w:ascii="Century Gothic" w:hAnsi="Century Gothic"/>
        </w:rPr>
        <w:t>ontainer number:</w:t>
      </w:r>
    </w:p>
    <w:p w14:paraId="3019E8E4" w14:textId="6D083A88" w:rsidR="00B632D6" w:rsidRPr="00B632D6" w:rsidRDefault="00B632D6" w:rsidP="00B632D6">
      <w:pPr>
        <w:pStyle w:val="ListParagraph"/>
        <w:numPr>
          <w:ilvl w:val="1"/>
          <w:numId w:val="44"/>
        </w:numPr>
        <w:tabs>
          <w:tab w:val="left" w:pos="567"/>
          <w:tab w:val="left" w:pos="1134"/>
          <w:tab w:val="left" w:leader="underscore" w:pos="8505"/>
          <w:tab w:val="left" w:leader="underscore" w:pos="9356"/>
        </w:tabs>
        <w:rPr>
          <w:rFonts w:ascii="Century Gothic" w:hAnsi="Century Gothic"/>
        </w:rPr>
      </w:pPr>
      <w:r>
        <w:rPr>
          <w:rFonts w:ascii="Century Gothic" w:hAnsi="Century Gothic"/>
        </w:rPr>
        <w:t>Means of transport:</w:t>
      </w:r>
    </w:p>
    <w:p w14:paraId="0865D5A1" w14:textId="77777777" w:rsidR="00BF7073" w:rsidRPr="006E62C4" w:rsidRDefault="00BF7073">
      <w:pPr>
        <w:rPr>
          <w:rFonts w:ascii="Century Gothic" w:hAnsi="Century Gothic"/>
        </w:rPr>
      </w:pPr>
      <w:r w:rsidRPr="006E62C4">
        <w:rPr>
          <w:rFonts w:ascii="Century Gothic" w:hAnsi="Century Gothic"/>
        </w:rPr>
        <w:br w:type="page"/>
      </w:r>
    </w:p>
    <w:p w14:paraId="45C1423A" w14:textId="77777777" w:rsidR="00047B44" w:rsidRPr="006E62C4"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22168284" w14:textId="77777777" w:rsidR="00EA249C" w:rsidRPr="006E62C4" w:rsidRDefault="00EA249C" w:rsidP="000B6518">
          <w:pPr>
            <w:pStyle w:val="Title"/>
            <w:numPr>
              <w:ilvl w:val="0"/>
              <w:numId w:val="7"/>
            </w:numPr>
            <w:jc w:val="left"/>
            <w:rPr>
              <w:rFonts w:ascii="Century Gothic" w:hAnsi="Century Gothic"/>
              <w:b w:val="0"/>
              <w:sz w:val="20"/>
            </w:rPr>
          </w:pPr>
          <w:r w:rsidRPr="006E62C4">
            <w:rPr>
              <w:rFonts w:ascii="Century Gothic" w:hAnsi="Century Gothic"/>
              <w:sz w:val="20"/>
            </w:rPr>
            <w:t xml:space="preserve">HEALTH ATTESTATION </w:t>
          </w:r>
        </w:p>
        <w:p w14:paraId="5499B474" w14:textId="77777777" w:rsidR="00D03555" w:rsidRPr="006E62C4" w:rsidRDefault="00D03555" w:rsidP="00D03555">
          <w:pPr>
            <w:pStyle w:val="Title"/>
            <w:ind w:left="567"/>
            <w:jc w:val="left"/>
            <w:rPr>
              <w:rFonts w:ascii="Century Gothic" w:hAnsi="Century Gothic"/>
              <w:b w:val="0"/>
              <w:sz w:val="20"/>
            </w:rPr>
          </w:pPr>
        </w:p>
        <w:p w14:paraId="27ACB051" w14:textId="77777777" w:rsidR="00D03555" w:rsidRPr="006E62C4" w:rsidRDefault="00D03555" w:rsidP="00D03555">
          <w:pPr>
            <w:ind w:left="567"/>
            <w:rPr>
              <w:rFonts w:ascii="Century Gothic" w:hAnsi="Century Gothic"/>
            </w:rPr>
          </w:pPr>
          <w:r w:rsidRPr="006E62C4">
            <w:rPr>
              <w:rFonts w:ascii="Century Gothic" w:hAnsi="Century Gothic"/>
            </w:rPr>
            <w:t>The undersigned official veterinarian certifies that the products described in section A above comply with the following:</w:t>
          </w:r>
        </w:p>
        <w:p w14:paraId="26F4D5AA" w14:textId="77777777" w:rsidR="00D03555" w:rsidRPr="006E62C4" w:rsidRDefault="00D03555" w:rsidP="00D03555">
          <w:pPr>
            <w:ind w:left="720" w:hanging="720"/>
            <w:rPr>
              <w:rFonts w:ascii="Century Gothic" w:hAnsi="Century Gothic"/>
            </w:rPr>
          </w:pPr>
        </w:p>
        <w:p w14:paraId="19B5A41E" w14:textId="77777777" w:rsidR="00ED4C0B" w:rsidRDefault="00ED4C0B" w:rsidP="00ED4C0B">
          <w:pPr>
            <w:numPr>
              <w:ilvl w:val="0"/>
              <w:numId w:val="40"/>
            </w:numPr>
            <w:rPr>
              <w:rFonts w:ascii="Century Gothic" w:hAnsi="Century Gothic"/>
              <w:lang w:val="en-ZA"/>
            </w:rPr>
          </w:pPr>
          <w:r w:rsidRPr="006E62C4">
            <w:rPr>
              <w:rFonts w:ascii="Century Gothic" w:hAnsi="Century Gothic"/>
              <w:lang w:val="en-ZA"/>
            </w:rPr>
            <w:t>The poultry meat was derived from flocks originating from farms that are known to Government to have been free for the past twelve months from all notifiable diseases of species especially Newcastle Disease and Highly Pathogenic Avian Influenza</w:t>
          </w:r>
        </w:p>
        <w:p w14:paraId="7CF9A3C5" w14:textId="6306A1F3" w:rsidR="00D708C9" w:rsidRPr="006E62C4" w:rsidRDefault="00D708C9" w:rsidP="00ED4C0B">
          <w:pPr>
            <w:numPr>
              <w:ilvl w:val="0"/>
              <w:numId w:val="40"/>
            </w:numPr>
            <w:rPr>
              <w:rFonts w:ascii="Century Gothic" w:hAnsi="Century Gothic"/>
              <w:lang w:val="en-ZA"/>
            </w:rPr>
          </w:pPr>
          <w:r>
            <w:rPr>
              <w:rFonts w:ascii="Century Gothic" w:hAnsi="Century Gothic"/>
              <w:lang w:val="en-ZA"/>
            </w:rPr>
            <w:t>The flocks of origin from which the broiler chicken is derived for exportation to Mauritius have been regularly tested for Salmonellosis (esp</w:t>
          </w:r>
          <w:r w:rsidR="00FB3F0F">
            <w:rPr>
              <w:rFonts w:ascii="Century Gothic" w:hAnsi="Century Gothic"/>
              <w:lang w:val="en-ZA"/>
            </w:rPr>
            <w:t>.</w:t>
          </w:r>
          <w:r>
            <w:rPr>
              <w:rFonts w:ascii="Century Gothic" w:hAnsi="Century Gothic"/>
              <w:lang w:val="en-ZA"/>
            </w:rPr>
            <w:t xml:space="preserve"> </w:t>
          </w:r>
          <w:r w:rsidRPr="00D708C9">
            <w:rPr>
              <w:rFonts w:ascii="Century Gothic" w:hAnsi="Century Gothic"/>
              <w:i/>
              <w:lang w:val="en-ZA"/>
            </w:rPr>
            <w:t>Salmonella enteritidis</w:t>
          </w:r>
          <w:r>
            <w:rPr>
              <w:rFonts w:ascii="Century Gothic" w:hAnsi="Century Gothic"/>
              <w:lang w:val="en-ZA"/>
            </w:rPr>
            <w:t xml:space="preserve"> ) phage 4 and found to be negative for the past twelve months</w:t>
          </w:r>
        </w:p>
        <w:p w14:paraId="1B4DFE8E" w14:textId="77777777" w:rsidR="00ED4C0B" w:rsidRPr="006E62C4" w:rsidRDefault="00ED4C0B" w:rsidP="00ED4C0B">
          <w:pPr>
            <w:numPr>
              <w:ilvl w:val="0"/>
              <w:numId w:val="40"/>
            </w:numPr>
            <w:rPr>
              <w:rFonts w:ascii="Century Gothic" w:hAnsi="Century Gothic"/>
              <w:lang w:val="en-ZA"/>
            </w:rPr>
          </w:pPr>
          <w:r w:rsidRPr="006E62C4">
            <w:rPr>
              <w:rFonts w:ascii="Century Gothic" w:hAnsi="Century Gothic"/>
              <w:lang w:val="en-ZA"/>
            </w:rPr>
            <w:t>The consignment does not contain any meat derived from poultry that have been slaughtered as part of a disease eradication programme</w:t>
          </w:r>
        </w:p>
        <w:p w14:paraId="09184CBA" w14:textId="77777777" w:rsidR="00ED4C0B" w:rsidRPr="006E62C4" w:rsidRDefault="00ED4C0B" w:rsidP="00ED4C0B">
          <w:pPr>
            <w:numPr>
              <w:ilvl w:val="0"/>
              <w:numId w:val="40"/>
            </w:numPr>
            <w:rPr>
              <w:rFonts w:ascii="Century Gothic" w:hAnsi="Century Gothic"/>
              <w:lang w:val="en-ZA"/>
            </w:rPr>
          </w:pPr>
          <w:r w:rsidRPr="006E62C4">
            <w:rPr>
              <w:rFonts w:ascii="Century Gothic" w:hAnsi="Century Gothic"/>
              <w:lang w:val="en-ZA"/>
            </w:rPr>
            <w:t xml:space="preserve">The processing was carried in an establishment approved by the Official Veterinary Services of </w:t>
          </w:r>
          <w:r w:rsidRPr="00D708C9">
            <w:rPr>
              <w:rFonts w:ascii="Century Gothic" w:hAnsi="Century Gothic"/>
              <w:b/>
              <w:lang w:val="en-ZA"/>
            </w:rPr>
            <w:t>South Africa</w:t>
          </w:r>
          <w:r w:rsidRPr="006E62C4">
            <w:rPr>
              <w:rFonts w:ascii="Century Gothic" w:hAnsi="Century Gothic"/>
              <w:lang w:val="en-ZA"/>
            </w:rPr>
            <w:t xml:space="preserve"> for export purposes</w:t>
          </w:r>
        </w:p>
        <w:p w14:paraId="49ECCD14" w14:textId="77777777" w:rsidR="00ED4C0B" w:rsidRPr="006E62C4" w:rsidRDefault="00ED4C0B" w:rsidP="00ED4C0B">
          <w:pPr>
            <w:numPr>
              <w:ilvl w:val="0"/>
              <w:numId w:val="40"/>
            </w:numPr>
            <w:rPr>
              <w:rFonts w:ascii="Century Gothic" w:hAnsi="Century Gothic"/>
              <w:lang w:val="en-ZA"/>
            </w:rPr>
          </w:pPr>
          <w:r w:rsidRPr="006E62C4">
            <w:rPr>
              <w:rFonts w:ascii="Century Gothic" w:hAnsi="Century Gothic"/>
              <w:lang w:val="en-ZA"/>
            </w:rPr>
            <w:t>Samples of the processed products have been tested and found to be free from Salmonella infections and Campylobacteriosis.</w:t>
          </w:r>
        </w:p>
        <w:p w14:paraId="1C069F35" w14:textId="77777777" w:rsidR="00ED4C0B" w:rsidRDefault="00ED4C0B" w:rsidP="00ED4C0B">
          <w:pPr>
            <w:numPr>
              <w:ilvl w:val="0"/>
              <w:numId w:val="40"/>
            </w:numPr>
            <w:rPr>
              <w:rFonts w:ascii="Century Gothic" w:hAnsi="Century Gothic"/>
              <w:lang w:val="en-ZA"/>
            </w:rPr>
          </w:pPr>
          <w:r w:rsidRPr="006E62C4">
            <w:rPr>
              <w:rFonts w:ascii="Century Gothic" w:hAnsi="Century Gothic"/>
              <w:lang w:val="en-ZA"/>
            </w:rPr>
            <w:t>The products do not contain residues of antibiotics; hormones (synthetic or natural) and arsenical derivatives in excess to that prescribed by CODEX.</w:t>
          </w:r>
        </w:p>
        <w:p w14:paraId="29B20D57" w14:textId="1081530F" w:rsidR="00D708C9" w:rsidRDefault="00D708C9" w:rsidP="00ED4C0B">
          <w:pPr>
            <w:numPr>
              <w:ilvl w:val="0"/>
              <w:numId w:val="40"/>
            </w:numPr>
            <w:rPr>
              <w:rFonts w:ascii="Century Gothic" w:hAnsi="Century Gothic"/>
              <w:lang w:val="en-ZA"/>
            </w:rPr>
          </w:pPr>
          <w:r>
            <w:rPr>
              <w:rFonts w:ascii="Century Gothic" w:hAnsi="Century Gothic"/>
              <w:lang w:val="en-ZA"/>
            </w:rPr>
            <w:t xml:space="preserve">The products have undergone veterinary inspection throughout processing and storage and have been found to be </w:t>
          </w:r>
          <w:r w:rsidR="00E647BF">
            <w:rPr>
              <w:rFonts w:ascii="Century Gothic" w:hAnsi="Century Gothic"/>
              <w:lang w:val="en-ZA"/>
            </w:rPr>
            <w:t>unconditionally fit for human consumption.</w:t>
          </w:r>
        </w:p>
        <w:p w14:paraId="3FA74EA8" w14:textId="086E203B" w:rsidR="00E647BF" w:rsidRDefault="00E647BF" w:rsidP="00ED4C0B">
          <w:pPr>
            <w:numPr>
              <w:ilvl w:val="0"/>
              <w:numId w:val="40"/>
            </w:numPr>
            <w:rPr>
              <w:rFonts w:ascii="Century Gothic" w:hAnsi="Century Gothic"/>
              <w:lang w:val="en-ZA"/>
            </w:rPr>
          </w:pPr>
          <w:r>
            <w:rPr>
              <w:rFonts w:ascii="Century Gothic" w:hAnsi="Century Gothic"/>
              <w:lang w:val="en-ZA"/>
            </w:rPr>
            <w:t xml:space="preserve">Date of processing and expiry date should be clearly printed on individual </w:t>
          </w:r>
          <w:r w:rsidR="00FB3F0F">
            <w:rPr>
              <w:rFonts w:ascii="Century Gothic" w:hAnsi="Century Gothic"/>
              <w:lang w:val="en-ZA"/>
            </w:rPr>
            <w:t>packing’s</w:t>
          </w:r>
        </w:p>
        <w:p w14:paraId="4C5C19A0" w14:textId="7EB97AD5" w:rsidR="00E647BF" w:rsidRDefault="00E647BF" w:rsidP="00ED4C0B">
          <w:pPr>
            <w:numPr>
              <w:ilvl w:val="0"/>
              <w:numId w:val="40"/>
            </w:numPr>
            <w:rPr>
              <w:rFonts w:ascii="Century Gothic" w:hAnsi="Century Gothic"/>
              <w:lang w:val="en-ZA"/>
            </w:rPr>
          </w:pPr>
          <w:r>
            <w:rPr>
              <w:rFonts w:ascii="Century Gothic" w:hAnsi="Century Gothic"/>
              <w:lang w:val="en-ZA"/>
            </w:rPr>
            <w:t>The meat must be transported from the exporting establishment to its destination in Mauritius in refrigerated containers which will ensure that a temperature of minus 18</w:t>
          </w:r>
          <w:r>
            <w:rPr>
              <w:rFonts w:ascii="Century Gothic" w:hAnsi="Century Gothic"/>
              <w:lang w:val="en-ZA"/>
            </w:rPr>
            <w:sym w:font="Symbol" w:char="F0B0"/>
          </w:r>
          <w:r>
            <w:rPr>
              <w:rFonts w:ascii="Century Gothic" w:hAnsi="Century Gothic"/>
              <w:lang w:val="en-ZA"/>
            </w:rPr>
            <w:t>C (-18</w:t>
          </w:r>
          <w:r>
            <w:rPr>
              <w:rFonts w:ascii="Century Gothic" w:hAnsi="Century Gothic"/>
              <w:lang w:val="en-ZA"/>
            </w:rPr>
            <w:sym w:font="Symbol" w:char="F0B0"/>
          </w:r>
          <w:r>
            <w:rPr>
              <w:rFonts w:ascii="Century Gothic" w:hAnsi="Century Gothic"/>
              <w:lang w:val="en-ZA"/>
            </w:rPr>
            <w:t>C) is not exceeded at any time.</w:t>
          </w:r>
        </w:p>
        <w:p w14:paraId="2CAA4A65" w14:textId="5606C3AF" w:rsidR="00E647BF" w:rsidRDefault="00E647BF" w:rsidP="00ED4C0B">
          <w:pPr>
            <w:numPr>
              <w:ilvl w:val="0"/>
              <w:numId w:val="40"/>
            </w:numPr>
            <w:rPr>
              <w:rFonts w:ascii="Century Gothic" w:hAnsi="Century Gothic"/>
              <w:lang w:val="en-ZA"/>
            </w:rPr>
          </w:pPr>
          <w:r>
            <w:rPr>
              <w:rFonts w:ascii="Century Gothic" w:hAnsi="Century Gothic"/>
              <w:lang w:val="en-ZA"/>
            </w:rPr>
            <w:t>At the time of landing the shelf –life of the products should be of a minimum of eight (8) months.</w:t>
          </w:r>
        </w:p>
        <w:p w14:paraId="5C8DFC18" w14:textId="0AFDF3D9" w:rsidR="00E647BF" w:rsidRDefault="00E647BF" w:rsidP="00ED4C0B">
          <w:pPr>
            <w:numPr>
              <w:ilvl w:val="0"/>
              <w:numId w:val="40"/>
            </w:numPr>
            <w:rPr>
              <w:rFonts w:ascii="Century Gothic" w:hAnsi="Century Gothic"/>
              <w:lang w:val="en-ZA"/>
            </w:rPr>
          </w:pPr>
          <w:r>
            <w:rPr>
              <w:rFonts w:ascii="Century Gothic" w:hAnsi="Century Gothic"/>
              <w:lang w:val="en-ZA"/>
            </w:rPr>
            <w:t xml:space="preserve">The following should be clearly written on each </w:t>
          </w:r>
          <w:r w:rsidR="00FB3F0F">
            <w:rPr>
              <w:rFonts w:ascii="Century Gothic" w:hAnsi="Century Gothic"/>
              <w:lang w:val="en-ZA"/>
            </w:rPr>
            <w:t>carton</w:t>
          </w:r>
          <w:r>
            <w:rPr>
              <w:rFonts w:ascii="Century Gothic" w:hAnsi="Century Gothic"/>
              <w:lang w:val="en-ZA"/>
            </w:rPr>
            <w:t xml:space="preserve"> AND/OR on individual piece of meat:</w:t>
          </w:r>
        </w:p>
        <w:p w14:paraId="4E0D17A9" w14:textId="5807E052" w:rsidR="00E647BF" w:rsidRDefault="00E647BF" w:rsidP="00E647BF">
          <w:pPr>
            <w:numPr>
              <w:ilvl w:val="1"/>
              <w:numId w:val="40"/>
            </w:numPr>
            <w:rPr>
              <w:rFonts w:ascii="Century Gothic" w:hAnsi="Century Gothic"/>
              <w:lang w:val="en-ZA"/>
            </w:rPr>
          </w:pPr>
          <w:r>
            <w:rPr>
              <w:rFonts w:ascii="Century Gothic" w:hAnsi="Century Gothic"/>
              <w:lang w:val="en-ZA"/>
            </w:rPr>
            <w:t>The name of packer/manufacturer</w:t>
          </w:r>
        </w:p>
        <w:p w14:paraId="3BCD8F86" w14:textId="4B807F88" w:rsidR="00E647BF" w:rsidRDefault="00E647BF" w:rsidP="00E647BF">
          <w:pPr>
            <w:numPr>
              <w:ilvl w:val="1"/>
              <w:numId w:val="40"/>
            </w:numPr>
            <w:rPr>
              <w:rFonts w:ascii="Century Gothic" w:hAnsi="Century Gothic"/>
              <w:lang w:val="en-ZA"/>
            </w:rPr>
          </w:pPr>
          <w:r>
            <w:rPr>
              <w:rFonts w:ascii="Century Gothic" w:hAnsi="Century Gothic"/>
              <w:lang w:val="en-ZA"/>
            </w:rPr>
            <w:t>The date of slaughter/packing/processing of meat a</w:t>
          </w:r>
          <w:r w:rsidR="00FB3F0F">
            <w:rPr>
              <w:rFonts w:ascii="Century Gothic" w:hAnsi="Century Gothic"/>
              <w:lang w:val="en-ZA"/>
            </w:rPr>
            <w:t>n</w:t>
          </w:r>
          <w:r>
            <w:rPr>
              <w:rFonts w:ascii="Century Gothic" w:hAnsi="Century Gothic"/>
              <w:lang w:val="en-ZA"/>
            </w:rPr>
            <w:t>d the expiry date of each type of product should be clearly indicated on the Veterinary health certificate and on the packing list of products</w:t>
          </w:r>
        </w:p>
        <w:p w14:paraId="6834F0A5" w14:textId="4F469D20" w:rsidR="00FB3F0F" w:rsidRPr="006E62C4" w:rsidRDefault="00FB3F0F" w:rsidP="00FB3F0F">
          <w:pPr>
            <w:numPr>
              <w:ilvl w:val="0"/>
              <w:numId w:val="40"/>
            </w:numPr>
            <w:rPr>
              <w:rFonts w:ascii="Century Gothic" w:hAnsi="Century Gothic"/>
              <w:lang w:val="en-ZA"/>
            </w:rPr>
          </w:pPr>
          <w:r>
            <w:rPr>
              <w:rFonts w:ascii="Century Gothic" w:hAnsi="Century Gothic"/>
              <w:lang w:val="en-ZA"/>
            </w:rPr>
            <w:t>The date and number of the Mauritian import permit must be indicated on this certificate.</w:t>
          </w:r>
        </w:p>
        <w:p w14:paraId="45166C13" w14:textId="77777777" w:rsidR="00BF7073" w:rsidRPr="006E62C4" w:rsidRDefault="00BF7073" w:rsidP="00BF7073">
          <w:pPr>
            <w:ind w:left="709"/>
            <w:rPr>
              <w:rFonts w:ascii="Century Gothic" w:hAnsi="Century Gothic"/>
            </w:rPr>
          </w:pPr>
        </w:p>
        <w:p w14:paraId="083CFB1C" w14:textId="77777777" w:rsidR="00FF0EB9" w:rsidRPr="006E62C4" w:rsidRDefault="00FF0EB9" w:rsidP="00FF0EB9">
          <w:pPr>
            <w:ind w:left="709" w:hanging="709"/>
            <w:rPr>
              <w:rFonts w:ascii="Century Gothic" w:hAnsi="Century Gothic"/>
            </w:rPr>
          </w:pPr>
        </w:p>
        <w:p w14:paraId="267A0B5C" w14:textId="77777777" w:rsidR="002B7F40" w:rsidRPr="006E62C4" w:rsidRDefault="002B7F40" w:rsidP="00FF0EB9">
          <w:pPr>
            <w:ind w:left="709" w:hanging="709"/>
            <w:rPr>
              <w:rFonts w:ascii="Century Gothic" w:hAnsi="Century Gothic"/>
            </w:rPr>
          </w:pPr>
        </w:p>
        <w:p w14:paraId="33128604" w14:textId="77777777" w:rsidR="002B7F40" w:rsidRPr="006E62C4" w:rsidRDefault="002B7F40" w:rsidP="00FF0EB9">
          <w:pPr>
            <w:ind w:left="709" w:hanging="709"/>
            <w:rPr>
              <w:rFonts w:ascii="Century Gothic" w:hAnsi="Century Gothic"/>
            </w:rPr>
          </w:pPr>
        </w:p>
        <w:p w14:paraId="68AC06C4" w14:textId="77777777" w:rsidR="003F558F" w:rsidRPr="006E62C4" w:rsidRDefault="003F558F" w:rsidP="003F558F">
          <w:pPr>
            <w:pStyle w:val="Title"/>
            <w:jc w:val="left"/>
            <w:rPr>
              <w:rFonts w:ascii="Century Gothic" w:hAnsi="Century Gothic"/>
              <w:b w:val="0"/>
              <w:sz w:val="20"/>
            </w:rPr>
          </w:pPr>
          <w:r w:rsidRPr="006E62C4">
            <w:rPr>
              <w:rFonts w:ascii="Century Gothic" w:hAnsi="Century Gothic"/>
              <w:b w:val="0"/>
              <w:sz w:val="20"/>
            </w:rPr>
            <w:t>_______________________________</w:t>
          </w:r>
        </w:p>
        <w:p w14:paraId="2A8C79B3" w14:textId="77777777" w:rsidR="003F558F" w:rsidRPr="006E62C4" w:rsidRDefault="003F558F" w:rsidP="003F558F">
          <w:pPr>
            <w:pStyle w:val="Title"/>
            <w:jc w:val="left"/>
            <w:rPr>
              <w:rFonts w:ascii="Century Gothic" w:hAnsi="Century Gothic"/>
              <w:b w:val="0"/>
              <w:sz w:val="20"/>
            </w:rPr>
          </w:pPr>
          <w:r w:rsidRPr="006E62C4">
            <w:rPr>
              <w:rFonts w:ascii="Century Gothic" w:hAnsi="Century Gothic"/>
              <w:b w:val="0"/>
              <w:sz w:val="20"/>
            </w:rPr>
            <w:t>Signature of Official Veterinarian</w:t>
          </w:r>
          <w:r w:rsidRPr="006E62C4">
            <w:rPr>
              <w:rFonts w:ascii="Century Gothic" w:hAnsi="Century Gothic"/>
              <w:b w:val="0"/>
              <w:sz w:val="20"/>
            </w:rPr>
            <w:tab/>
          </w:r>
          <w:r w:rsidRPr="006E62C4">
            <w:rPr>
              <w:rFonts w:ascii="Century Gothic" w:hAnsi="Century Gothic"/>
              <w:b w:val="0"/>
              <w:sz w:val="20"/>
            </w:rPr>
            <w:tab/>
          </w:r>
          <w:r w:rsidRPr="006E62C4">
            <w:rPr>
              <w:rFonts w:ascii="Century Gothic" w:hAnsi="Century Gothic"/>
              <w:b w:val="0"/>
              <w:sz w:val="20"/>
            </w:rPr>
            <w:tab/>
            <w:t>Stamp:</w:t>
          </w:r>
          <w:r w:rsidRPr="006E62C4">
            <w:rPr>
              <w:rFonts w:ascii="Century Gothic" w:hAnsi="Century Gothic"/>
              <w:b w:val="0"/>
              <w:sz w:val="20"/>
            </w:rPr>
            <w:tab/>
          </w:r>
          <w:r w:rsidRPr="006E62C4">
            <w:rPr>
              <w:rFonts w:ascii="Century Gothic" w:hAnsi="Century Gothic"/>
              <w:b w:val="0"/>
              <w:sz w:val="20"/>
            </w:rPr>
            <w:tab/>
          </w:r>
          <w:r w:rsidRPr="006E62C4">
            <w:rPr>
              <w:rFonts w:ascii="Century Gothic" w:hAnsi="Century Gothic"/>
              <w:b w:val="0"/>
              <w:sz w:val="20"/>
            </w:rPr>
            <w:tab/>
          </w:r>
        </w:p>
        <w:p w14:paraId="6A25A277" w14:textId="77777777" w:rsidR="003F558F" w:rsidRPr="006E62C4" w:rsidRDefault="003F558F" w:rsidP="003F558F">
          <w:pPr>
            <w:pStyle w:val="Title"/>
            <w:jc w:val="left"/>
            <w:rPr>
              <w:rFonts w:ascii="Century Gothic" w:hAnsi="Century Gothic"/>
              <w:b w:val="0"/>
              <w:sz w:val="20"/>
            </w:rPr>
          </w:pPr>
          <w:r w:rsidRPr="006E62C4">
            <w:rPr>
              <w:rFonts w:ascii="Century Gothic" w:hAnsi="Century Gothic"/>
              <w:b w:val="0"/>
              <w:sz w:val="20"/>
            </w:rPr>
            <w:t xml:space="preserve">Name in print:  </w:t>
          </w:r>
        </w:p>
        <w:p w14:paraId="40D69249" w14:textId="77777777" w:rsidR="003F558F" w:rsidRPr="006E62C4" w:rsidRDefault="003F558F" w:rsidP="003F558F">
          <w:pPr>
            <w:pStyle w:val="Title"/>
            <w:jc w:val="left"/>
            <w:rPr>
              <w:rFonts w:ascii="Century Gothic" w:hAnsi="Century Gothic"/>
              <w:b w:val="0"/>
              <w:sz w:val="20"/>
            </w:rPr>
          </w:pPr>
          <w:r w:rsidRPr="006E62C4">
            <w:rPr>
              <w:rFonts w:ascii="Century Gothic" w:hAnsi="Century Gothic"/>
              <w:b w:val="0"/>
              <w:sz w:val="20"/>
            </w:rPr>
            <w:t xml:space="preserve">Designation:  </w:t>
          </w:r>
          <w:r w:rsidRPr="006E62C4">
            <w:rPr>
              <w:rFonts w:ascii="Century Gothic" w:hAnsi="Century Gothic"/>
              <w:sz w:val="20"/>
            </w:rPr>
            <w:t>STATE VETERINARIAN</w:t>
          </w:r>
        </w:p>
      </w:sdtContent>
    </w:sdt>
    <w:sectPr w:rsidR="003F558F" w:rsidRPr="006E62C4" w:rsidSect="00C80C46">
      <w:footerReference w:type="default" r:id="rId17"/>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23DBF" w14:textId="77777777" w:rsidR="00DA43AD" w:rsidRDefault="00DA43AD" w:rsidP="00D6255A">
      <w:pPr>
        <w:pStyle w:val="Header"/>
      </w:pPr>
      <w:r>
        <w:separator/>
      </w:r>
    </w:p>
  </w:endnote>
  <w:endnote w:type="continuationSeparator" w:id="0">
    <w:p w14:paraId="670BD71B" w14:textId="77777777" w:rsidR="00DA43AD" w:rsidRDefault="00DA43AD"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DE1BE"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3A0CF0">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3A0CF0">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481E6" w14:textId="77777777" w:rsidR="00DA43AD" w:rsidRDefault="00DA43AD" w:rsidP="00D6255A">
      <w:pPr>
        <w:pStyle w:val="Header"/>
      </w:pPr>
      <w:r>
        <w:separator/>
      </w:r>
    </w:p>
  </w:footnote>
  <w:footnote w:type="continuationSeparator" w:id="0">
    <w:p w14:paraId="7972B074" w14:textId="77777777" w:rsidR="00DA43AD" w:rsidRDefault="00DA43AD"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213B8A"/>
    <w:multiLevelType w:val="hybridMultilevel"/>
    <w:tmpl w:val="CB5E58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nsid w:val="1BFC593C"/>
    <w:multiLevelType w:val="multilevel"/>
    <w:tmpl w:val="1DC8EE68"/>
    <w:lvl w:ilvl="0">
      <w:start w:val="4"/>
      <w:numFmt w:val="decimal"/>
      <w:lvlText w:val="%1."/>
      <w:lvlJc w:val="left"/>
      <w:pPr>
        <w:ind w:left="720"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2">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28D4619"/>
    <w:multiLevelType w:val="hybridMultilevel"/>
    <w:tmpl w:val="0302C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7">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8">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66F7226"/>
    <w:multiLevelType w:val="hybridMultilevel"/>
    <w:tmpl w:val="F160B2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F90474F"/>
    <w:multiLevelType w:val="hybridMultilevel"/>
    <w:tmpl w:val="E410C2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2421690"/>
    <w:multiLevelType w:val="hybridMultilevel"/>
    <w:tmpl w:val="20BC2FC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5">
    <w:nsid w:val="44995491"/>
    <w:multiLevelType w:val="hybridMultilevel"/>
    <w:tmpl w:val="29F04DAE"/>
    <w:lvl w:ilvl="0" w:tplc="1C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7">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87404D"/>
    <w:multiLevelType w:val="hybridMultilevel"/>
    <w:tmpl w:val="52D89A22"/>
    <w:lvl w:ilvl="0" w:tplc="2B084D0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A03919"/>
    <w:multiLevelType w:val="hybridMultilevel"/>
    <w:tmpl w:val="A9A6B470"/>
    <w:lvl w:ilvl="0" w:tplc="9DC8B23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8">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41">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6"/>
  </w:num>
  <w:num w:numId="4">
    <w:abstractNumId w:val="8"/>
  </w:num>
  <w:num w:numId="5">
    <w:abstractNumId w:val="22"/>
  </w:num>
  <w:num w:numId="6">
    <w:abstractNumId w:val="15"/>
  </w:num>
  <w:num w:numId="7">
    <w:abstractNumId w:val="11"/>
  </w:num>
  <w:num w:numId="8">
    <w:abstractNumId w:val="17"/>
  </w:num>
  <w:num w:numId="9">
    <w:abstractNumId w:val="12"/>
  </w:num>
  <w:num w:numId="10">
    <w:abstractNumId w:val="7"/>
  </w:num>
  <w:num w:numId="11">
    <w:abstractNumId w:val="9"/>
  </w:num>
  <w:num w:numId="12">
    <w:abstractNumId w:val="38"/>
  </w:num>
  <w:num w:numId="13">
    <w:abstractNumId w:val="35"/>
  </w:num>
  <w:num w:numId="14">
    <w:abstractNumId w:val="18"/>
  </w:num>
  <w:num w:numId="15">
    <w:abstractNumId w:val="36"/>
  </w:num>
  <w:num w:numId="16">
    <w:abstractNumId w:val="32"/>
  </w:num>
  <w:num w:numId="17">
    <w:abstractNumId w:val="3"/>
  </w:num>
  <w:num w:numId="18">
    <w:abstractNumId w:val="5"/>
  </w:num>
  <w:num w:numId="19">
    <w:abstractNumId w:val="28"/>
  </w:num>
  <w:num w:numId="20">
    <w:abstractNumId w:val="13"/>
  </w:num>
  <w:num w:numId="21">
    <w:abstractNumId w:val="40"/>
  </w:num>
  <w:num w:numId="22">
    <w:abstractNumId w:val="19"/>
  </w:num>
  <w:num w:numId="23">
    <w:abstractNumId w:val="30"/>
  </w:num>
  <w:num w:numId="24">
    <w:abstractNumId w:val="2"/>
  </w:num>
  <w:num w:numId="25">
    <w:abstractNumId w:val="39"/>
  </w:num>
  <w:num w:numId="26">
    <w:abstractNumId w:val="34"/>
  </w:num>
  <w:num w:numId="27">
    <w:abstractNumId w:val="6"/>
  </w:num>
  <w:num w:numId="28">
    <w:abstractNumId w:val="29"/>
  </w:num>
  <w:num w:numId="29">
    <w:abstractNumId w:val="4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2"/>
  </w:num>
  <w:num w:numId="33">
    <w:abstractNumId w:val="27"/>
  </w:num>
  <w:num w:numId="34">
    <w:abstractNumId w:val="33"/>
  </w:num>
  <w:num w:numId="35">
    <w:abstractNumId w:val="1"/>
  </w:num>
  <w:num w:numId="36">
    <w:abstractNumId w:val="4"/>
  </w:num>
  <w:num w:numId="37">
    <w:abstractNumId w:val="20"/>
  </w:num>
  <w:num w:numId="38">
    <w:abstractNumId w:val="37"/>
  </w:num>
  <w:num w:numId="39">
    <w:abstractNumId w:val="31"/>
  </w:num>
  <w:num w:numId="40">
    <w:abstractNumId w:val="24"/>
  </w:num>
  <w:num w:numId="41">
    <w:abstractNumId w:val="23"/>
  </w:num>
  <w:num w:numId="42">
    <w:abstractNumId w:val="25"/>
  </w:num>
  <w:num w:numId="43">
    <w:abstractNumId w:val="1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5EC7"/>
    <w:rsid w:val="00087D71"/>
    <w:rsid w:val="00094AC1"/>
    <w:rsid w:val="000A4963"/>
    <w:rsid w:val="000A7FE2"/>
    <w:rsid w:val="000B10EA"/>
    <w:rsid w:val="000B1279"/>
    <w:rsid w:val="000B6518"/>
    <w:rsid w:val="000B7841"/>
    <w:rsid w:val="000D4226"/>
    <w:rsid w:val="000D4797"/>
    <w:rsid w:val="000E730D"/>
    <w:rsid w:val="000F3858"/>
    <w:rsid w:val="000F428E"/>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181D"/>
    <w:rsid w:val="001D63FE"/>
    <w:rsid w:val="001D723D"/>
    <w:rsid w:val="001D77B3"/>
    <w:rsid w:val="001E2E9D"/>
    <w:rsid w:val="001F3A41"/>
    <w:rsid w:val="001F3A60"/>
    <w:rsid w:val="001F4A07"/>
    <w:rsid w:val="00203104"/>
    <w:rsid w:val="002043C2"/>
    <w:rsid w:val="00205673"/>
    <w:rsid w:val="002065B2"/>
    <w:rsid w:val="002108B0"/>
    <w:rsid w:val="002145AF"/>
    <w:rsid w:val="00215767"/>
    <w:rsid w:val="00220F8C"/>
    <w:rsid w:val="002245E4"/>
    <w:rsid w:val="0025484D"/>
    <w:rsid w:val="00255246"/>
    <w:rsid w:val="002563CE"/>
    <w:rsid w:val="00281C68"/>
    <w:rsid w:val="002911C0"/>
    <w:rsid w:val="0029685A"/>
    <w:rsid w:val="002A49AB"/>
    <w:rsid w:val="002A5EF1"/>
    <w:rsid w:val="002A7196"/>
    <w:rsid w:val="002B350D"/>
    <w:rsid w:val="002B597B"/>
    <w:rsid w:val="002B7F40"/>
    <w:rsid w:val="002C4B32"/>
    <w:rsid w:val="002C6022"/>
    <w:rsid w:val="002D5619"/>
    <w:rsid w:val="002D5ADD"/>
    <w:rsid w:val="002E0AD4"/>
    <w:rsid w:val="002E3D95"/>
    <w:rsid w:val="003166F9"/>
    <w:rsid w:val="00322E9D"/>
    <w:rsid w:val="003350BE"/>
    <w:rsid w:val="00336E1E"/>
    <w:rsid w:val="00337752"/>
    <w:rsid w:val="00341D8F"/>
    <w:rsid w:val="003538B8"/>
    <w:rsid w:val="00355F15"/>
    <w:rsid w:val="00362EA8"/>
    <w:rsid w:val="00365159"/>
    <w:rsid w:val="0036740E"/>
    <w:rsid w:val="0037123B"/>
    <w:rsid w:val="00373669"/>
    <w:rsid w:val="0037759C"/>
    <w:rsid w:val="0038182A"/>
    <w:rsid w:val="00384036"/>
    <w:rsid w:val="0038419F"/>
    <w:rsid w:val="003A0CF0"/>
    <w:rsid w:val="003A5A90"/>
    <w:rsid w:val="003B1863"/>
    <w:rsid w:val="003C6A06"/>
    <w:rsid w:val="003C74D5"/>
    <w:rsid w:val="003E6448"/>
    <w:rsid w:val="003F4D51"/>
    <w:rsid w:val="003F558F"/>
    <w:rsid w:val="00402EE0"/>
    <w:rsid w:val="00405640"/>
    <w:rsid w:val="00412005"/>
    <w:rsid w:val="0041454E"/>
    <w:rsid w:val="00416D1E"/>
    <w:rsid w:val="0041714F"/>
    <w:rsid w:val="00417C0C"/>
    <w:rsid w:val="00422C51"/>
    <w:rsid w:val="00430744"/>
    <w:rsid w:val="00437992"/>
    <w:rsid w:val="00470E07"/>
    <w:rsid w:val="00482D7E"/>
    <w:rsid w:val="004A271F"/>
    <w:rsid w:val="004A51F7"/>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A1170"/>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E62C4"/>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632D6"/>
    <w:rsid w:val="00B73B99"/>
    <w:rsid w:val="00BA41ED"/>
    <w:rsid w:val="00BA5346"/>
    <w:rsid w:val="00BB1A8C"/>
    <w:rsid w:val="00BC13F6"/>
    <w:rsid w:val="00BC6C57"/>
    <w:rsid w:val="00BD170C"/>
    <w:rsid w:val="00BD39B0"/>
    <w:rsid w:val="00BD5171"/>
    <w:rsid w:val="00BE3ECB"/>
    <w:rsid w:val="00BF199F"/>
    <w:rsid w:val="00BF1B53"/>
    <w:rsid w:val="00BF7073"/>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3EE7"/>
    <w:rsid w:val="00CC0544"/>
    <w:rsid w:val="00CD22E8"/>
    <w:rsid w:val="00CD3041"/>
    <w:rsid w:val="00CD57CA"/>
    <w:rsid w:val="00CF54F1"/>
    <w:rsid w:val="00CF6A25"/>
    <w:rsid w:val="00D03555"/>
    <w:rsid w:val="00D2098E"/>
    <w:rsid w:val="00D23219"/>
    <w:rsid w:val="00D35226"/>
    <w:rsid w:val="00D37530"/>
    <w:rsid w:val="00D42882"/>
    <w:rsid w:val="00D502D6"/>
    <w:rsid w:val="00D570E0"/>
    <w:rsid w:val="00D6255A"/>
    <w:rsid w:val="00D6436C"/>
    <w:rsid w:val="00D65F5E"/>
    <w:rsid w:val="00D70501"/>
    <w:rsid w:val="00D708C9"/>
    <w:rsid w:val="00D70FEB"/>
    <w:rsid w:val="00D80BD2"/>
    <w:rsid w:val="00D80DFC"/>
    <w:rsid w:val="00D8705F"/>
    <w:rsid w:val="00D9050C"/>
    <w:rsid w:val="00D93FDC"/>
    <w:rsid w:val="00DA3080"/>
    <w:rsid w:val="00DA436D"/>
    <w:rsid w:val="00DA43AD"/>
    <w:rsid w:val="00DA619F"/>
    <w:rsid w:val="00DB1077"/>
    <w:rsid w:val="00DB3DF3"/>
    <w:rsid w:val="00DD3B06"/>
    <w:rsid w:val="00DF11E3"/>
    <w:rsid w:val="00DF3CDD"/>
    <w:rsid w:val="00DF4764"/>
    <w:rsid w:val="00E04510"/>
    <w:rsid w:val="00E0790F"/>
    <w:rsid w:val="00E159B0"/>
    <w:rsid w:val="00E44FC7"/>
    <w:rsid w:val="00E46284"/>
    <w:rsid w:val="00E4792E"/>
    <w:rsid w:val="00E5303A"/>
    <w:rsid w:val="00E5715A"/>
    <w:rsid w:val="00E647BF"/>
    <w:rsid w:val="00E654B6"/>
    <w:rsid w:val="00E65C42"/>
    <w:rsid w:val="00E745A4"/>
    <w:rsid w:val="00E94A8E"/>
    <w:rsid w:val="00E94B9F"/>
    <w:rsid w:val="00E961B8"/>
    <w:rsid w:val="00EA1A33"/>
    <w:rsid w:val="00EA249C"/>
    <w:rsid w:val="00EA726C"/>
    <w:rsid w:val="00EA74E5"/>
    <w:rsid w:val="00ED4C0B"/>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3F0F"/>
    <w:rsid w:val="00FB73D4"/>
    <w:rsid w:val="00FC3974"/>
    <w:rsid w:val="00FC4B78"/>
    <w:rsid w:val="00FD376E"/>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0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6E62C4"/>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6E62C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916747206">
      <w:bodyDiv w:val="1"/>
      <w:marLeft w:val="0"/>
      <w:marRight w:val="0"/>
      <w:marTop w:val="0"/>
      <w:marBottom w:val="0"/>
      <w:divBdr>
        <w:top w:val="none" w:sz="0" w:space="0" w:color="auto"/>
        <w:left w:val="none" w:sz="0" w:space="0" w:color="auto"/>
        <w:bottom w:val="none" w:sz="0" w:space="0" w:color="auto"/>
        <w:right w:val="none" w:sz="0" w:space="0" w:color="auto"/>
      </w:divBdr>
    </w:div>
    <w:div w:id="1221163538">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322124468">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 w:id="20923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4BABAFC7" w14:textId="77777777" w:rsidR="00CC37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462A23"/>
    <w:rsid w:val="005F7E29"/>
    <w:rsid w:val="007558EA"/>
    <w:rsid w:val="008F5C83"/>
    <w:rsid w:val="00902749"/>
    <w:rsid w:val="0090655C"/>
    <w:rsid w:val="00CC377A"/>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BABAFC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7</Value>
      <Value>8</Value>
      <Value>9</Value>
    </Product_x0020_Type>
    <Destination xmlns="1de4347b-b21c-4141-9233-adffc1b0f579">
      <Value>157</Value>
    </Destination>
    <Document_x0020_use xmlns="1de4347b-b21c-4141-9233-adffc1b0f579">Export certificate</Document_x0020_use>
    <Animal_x0020_Group xmlns="1de4347b-b21c-4141-9233-adffc1b0f579">
      <Value>1</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2014-10-03T21:00:22+00:00</ModiFDate>
    <DLCPolicyLabelLock xmlns="1de4347b-b21c-4141-9233-adffc1b0f579" xsi:nil="true"/>
    <DLCPolicyLabelValue xmlns="1de4347b-b21c-4141-9233-adffc1b0f579">Template ref: 48 Version: 4.0 Modified: 2014-10-03 Validity: Uncleared</DLCPolicyLabelVal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5956-9A46-4FE2-BEEA-954A0966B2F2}"/>
</file>

<file path=customXml/itemProps2.xml><?xml version="1.0" encoding="utf-8"?>
<ds:datastoreItem xmlns:ds="http://schemas.openxmlformats.org/officeDocument/2006/customXml" ds:itemID="{DCFB4048-EFC3-47C4-9494-10A514C0B4B8}"/>
</file>

<file path=customXml/itemProps3.xml><?xml version="1.0" encoding="utf-8"?>
<ds:datastoreItem xmlns:ds="http://schemas.openxmlformats.org/officeDocument/2006/customXml" ds:itemID="{85C09BFB-7252-4D40-9E68-33799A1C87F7}"/>
</file>

<file path=customXml/itemProps4.xml><?xml version="1.0" encoding="utf-8"?>
<ds:datastoreItem xmlns:ds="http://schemas.openxmlformats.org/officeDocument/2006/customXml" ds:itemID="{B58F5A3C-6D68-43E8-ACCA-7B279A4B87C6}"/>
</file>

<file path=customXml/itemProps5.xml><?xml version="1.0" encoding="utf-8"?>
<ds:datastoreItem xmlns:ds="http://schemas.openxmlformats.org/officeDocument/2006/customXml" ds:itemID="{710AAB3C-3A71-4F3B-981E-3FA3FCE8A1CE}"/>
</file>

<file path=docProps/app.xml><?xml version="1.0" encoding="utf-8"?>
<Properties xmlns="http://schemas.openxmlformats.org/officeDocument/2006/extended-properties" xmlns:vt="http://schemas.openxmlformats.org/officeDocument/2006/docPropsVTypes">
  <Template>Normal</Template>
  <TotalTime>41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3385</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Vincent</dc:creator>
  <cp:lastModifiedBy>Khan, Rushda</cp:lastModifiedBy>
  <cp:revision>11</cp:revision>
  <cp:lastPrinted>2012-04-05T12:54:00Z</cp:lastPrinted>
  <dcterms:created xsi:type="dcterms:W3CDTF">2013-07-08T11:37:00Z</dcterms:created>
  <dcterms:modified xsi:type="dcterms:W3CDTF">2016-02-16T08:12:00Z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