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6"/>
        <w:gridCol w:w="15"/>
        <w:gridCol w:w="207"/>
        <w:gridCol w:w="44"/>
        <w:gridCol w:w="465"/>
        <w:gridCol w:w="307"/>
        <w:gridCol w:w="23"/>
        <w:gridCol w:w="863"/>
        <w:gridCol w:w="862"/>
        <w:gridCol w:w="1073"/>
        <w:gridCol w:w="615"/>
        <w:gridCol w:w="37"/>
        <w:gridCol w:w="1724"/>
        <w:gridCol w:w="863"/>
        <w:gridCol w:w="862"/>
        <w:gridCol w:w="331"/>
        <w:gridCol w:w="1394"/>
      </w:tblGrid>
      <w:tr w:rsidR="008C2EF8" w:rsidRPr="008C2EF8" w:rsidTr="00757E9A"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before="240" w:after="240" w:line="240" w:lineRule="auto"/>
              <w:ind w:left="4253"/>
              <w:jc w:val="center"/>
              <w:rPr>
                <w:rFonts w:cs="Arial"/>
                <w:b/>
              </w:rPr>
            </w:pPr>
            <w:bookmarkStart w:id="0" w:name="_GoBack"/>
            <w:r w:rsidRPr="008C2EF8">
              <w:rPr>
                <w:rFonts w:cs="Arial"/>
                <w:b/>
              </w:rPr>
              <w:t xml:space="preserve">CERTIFICATE FOR INTENDED FOR EXPORT </w:t>
            </w:r>
            <w:r>
              <w:rPr>
                <w:rFonts w:cs="Arial"/>
                <w:b/>
              </w:rPr>
              <w:t xml:space="preserve">OF </w:t>
            </w:r>
            <w:r w:rsidR="00E31A38">
              <w:rPr>
                <w:rFonts w:cs="Arial"/>
                <w:b/>
              </w:rPr>
              <w:t xml:space="preserve">IMPORTED </w:t>
            </w:r>
            <w:r>
              <w:rPr>
                <w:rFonts w:cs="Arial"/>
                <w:b/>
              </w:rPr>
              <w:t xml:space="preserve">DAIRY </w:t>
            </w:r>
            <w:r w:rsidRPr="008C2EF8">
              <w:rPr>
                <w:rFonts w:cs="Arial"/>
                <w:b/>
              </w:rPr>
              <w:t>TO MALAWI</w:t>
            </w:r>
          </w:p>
        </w:tc>
      </w:tr>
      <w:bookmarkEnd w:id="0"/>
      <w:tr w:rsidR="008C2EF8" w:rsidRPr="008C2EF8" w:rsidTr="00757E9A">
        <w:tc>
          <w:tcPr>
            <w:tcW w:w="4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C2EF8">
              <w:rPr>
                <w:rFonts w:cs="Arial"/>
                <w:b/>
                <w:sz w:val="18"/>
              </w:rPr>
              <w:t>RESPONSIBLE VETERINARY ADMINISTRATION: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sz w:val="18"/>
              </w:rPr>
            </w:pPr>
            <w:r w:rsidRPr="008C2EF8">
              <w:rPr>
                <w:rFonts w:cs="Arial"/>
                <w:sz w:val="18"/>
              </w:rPr>
              <w:t>Department of Agriculture Forestry and Fisheries, Private Bag X 138, Pretoria, 0001</w:t>
            </w:r>
          </w:p>
        </w:tc>
      </w:tr>
      <w:tr w:rsidR="008C2EF8" w:rsidRPr="008C2EF8" w:rsidTr="00757E9A">
        <w:tc>
          <w:tcPr>
            <w:tcW w:w="4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C2EF8">
              <w:rPr>
                <w:rFonts w:cs="Arial"/>
                <w:b/>
                <w:sz w:val="18"/>
              </w:rPr>
              <w:t>ISSUING VETERINARY AUTHORITY: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77656">
            <w:pPr>
              <w:spacing w:after="0" w:line="240" w:lineRule="auto"/>
              <w:rPr>
                <w:rFonts w:cs="Arial"/>
                <w:sz w:val="18"/>
              </w:rPr>
            </w:pPr>
            <w:r w:rsidRPr="008C2EF8">
              <w:rPr>
                <w:rFonts w:cs="Arial"/>
                <w:sz w:val="18"/>
              </w:rPr>
              <w:t>Western Cape Department Agriculture, Private Bag X1, Elsenburg,7607</w:t>
            </w:r>
          </w:p>
        </w:tc>
      </w:tr>
      <w:tr w:rsidR="008C2EF8" w:rsidRPr="008C2EF8" w:rsidTr="00877656"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77656">
            <w:pPr>
              <w:spacing w:before="120" w:after="120" w:line="240" w:lineRule="auto"/>
              <w:rPr>
                <w:rFonts w:cs="Arial"/>
                <w:b/>
                <w:sz w:val="18"/>
              </w:rPr>
            </w:pPr>
            <w:r w:rsidRPr="008C2EF8">
              <w:rPr>
                <w:rFonts w:cs="Arial"/>
                <w:b/>
                <w:sz w:val="18"/>
              </w:rPr>
              <w:t>PROVINCIAL REFERENCE NUMBER: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77656">
            <w:pPr>
              <w:spacing w:before="120" w:after="120" w:line="240" w:lineRule="auto"/>
              <w:rPr>
                <w:rFonts w:cs="Arial"/>
                <w:b/>
                <w:sz w:val="18"/>
              </w:rPr>
            </w:pPr>
          </w:p>
        </w:tc>
      </w:tr>
      <w:tr w:rsidR="00877656" w:rsidRPr="008C2EF8" w:rsidTr="00877656">
        <w:tc>
          <w:tcPr>
            <w:tcW w:w="2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7656" w:rsidRPr="008C2EF8" w:rsidRDefault="00877656" w:rsidP="00877656">
            <w:pPr>
              <w:spacing w:before="120" w:after="120"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Import permit number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56" w:rsidRPr="008C2EF8" w:rsidRDefault="00877656" w:rsidP="00877656">
            <w:pPr>
              <w:spacing w:before="120" w:after="120"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56" w:rsidRPr="008C2EF8" w:rsidRDefault="00877656" w:rsidP="00877656">
            <w:pPr>
              <w:spacing w:before="120" w:after="120"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Import permit date issued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56" w:rsidRPr="008C2EF8" w:rsidRDefault="00877656" w:rsidP="00877656">
            <w:pPr>
              <w:spacing w:before="120" w:after="120" w:line="240" w:lineRule="auto"/>
              <w:rPr>
                <w:rFonts w:cs="Arial"/>
                <w:b/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C2EF8">
              <w:rPr>
                <w:rFonts w:cs="Arial"/>
                <w:b/>
                <w:sz w:val="18"/>
              </w:rPr>
              <w:t>A.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DESCRIPTION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C2EF8">
              <w:rPr>
                <w:rFonts w:cs="Arial"/>
                <w:b/>
                <w:sz w:val="18"/>
              </w:rPr>
              <w:t>1.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Identification of Products: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</w:tr>
      <w:tr w:rsidR="008C2EF8" w:rsidRPr="008C2EF8" w:rsidTr="00F83E35">
        <w:tc>
          <w:tcPr>
            <w:tcW w:w="1724" w:type="dxa"/>
            <w:gridSpan w:val="8"/>
            <w:tcBorders>
              <w:top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Product Description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Type packaging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</w:rPr>
            </w:pPr>
            <w:r w:rsidRPr="008C2EF8">
              <w:rPr>
                <w:b/>
                <w:bCs/>
                <w:color w:val="000000"/>
                <w:sz w:val="18"/>
              </w:rPr>
              <w:t>Quantity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Batch Codes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Net Weight (Kg)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Species</w:t>
            </w:r>
          </w:p>
        </w:tc>
      </w:tr>
      <w:tr w:rsidR="008C2EF8" w:rsidRPr="008C2EF8" w:rsidTr="00F83E35">
        <w:tc>
          <w:tcPr>
            <w:tcW w:w="1724" w:type="dxa"/>
            <w:gridSpan w:val="8"/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25" w:type="dxa"/>
            <w:gridSpan w:val="3"/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724" w:type="dxa"/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8C2EF8" w:rsidRPr="008C2EF8" w:rsidTr="00F83E35">
        <w:tc>
          <w:tcPr>
            <w:tcW w:w="1724" w:type="dxa"/>
            <w:gridSpan w:val="8"/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25" w:type="dxa"/>
            <w:gridSpan w:val="3"/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724" w:type="dxa"/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8C2EF8" w:rsidRPr="008C2EF8" w:rsidTr="00F83E35">
        <w:tc>
          <w:tcPr>
            <w:tcW w:w="1724" w:type="dxa"/>
            <w:gridSpan w:val="8"/>
            <w:tcBorders>
              <w:bottom w:val="single" w:sz="4" w:space="0" w:color="auto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C2EF8">
              <w:rPr>
                <w:rFonts w:cs="Arial"/>
                <w:b/>
                <w:sz w:val="18"/>
              </w:rPr>
              <w:t>TOTAL WEIGHT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8C2EF8" w:rsidRPr="008C2EF8" w:rsidRDefault="008C2EF8" w:rsidP="008C2EF8">
            <w:pPr>
              <w:tabs>
                <w:tab w:val="left" w:pos="1920"/>
                <w:tab w:val="left" w:leader="underscore" w:pos="8505"/>
                <w:tab w:val="left" w:leader="underscore" w:pos="9356"/>
              </w:tabs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2.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Origin of Products: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proofErr w:type="spellStart"/>
            <w:r w:rsidRPr="008C2EF8">
              <w:rPr>
                <w:sz w:val="18"/>
                <w:szCs w:val="16"/>
              </w:rPr>
              <w:t>i</w:t>
            </w:r>
            <w:proofErr w:type="spellEnd"/>
            <w:r w:rsidRPr="008C2EF8">
              <w:rPr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8C2EF8">
              <w:rPr>
                <w:sz w:val="18"/>
                <w:szCs w:val="16"/>
              </w:rPr>
              <w:t>Name and Address of Consignor (RSA):</w:t>
            </w:r>
            <w:r w:rsidRPr="008C2EF8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ii</w:t>
            </w:r>
            <w:r w:rsidRPr="008C2EF8">
              <w:rPr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 w:rsidRPr="008C2EF8">
              <w:rPr>
                <w:sz w:val="18"/>
                <w:szCs w:val="16"/>
              </w:rPr>
              <w:t>Name, ZA number and address of cutting plant or cutting plants</w:t>
            </w:r>
            <w:r w:rsidRPr="008C2EF8">
              <w:rPr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iii</w:t>
            </w:r>
            <w:r w:rsidRPr="008C2EF8">
              <w:rPr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 w:rsidRPr="008C2EF8">
              <w:rPr>
                <w:sz w:val="18"/>
                <w:szCs w:val="16"/>
              </w:rPr>
              <w:t>Name, ZA number and address of cold store or cold stores</w:t>
            </w:r>
            <w:r w:rsidRPr="008C2EF8">
              <w:rPr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iv</w:t>
            </w:r>
            <w:r w:rsidRPr="008C2EF8">
              <w:rPr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 w:rsidRPr="008C2EF8">
              <w:rPr>
                <w:sz w:val="18"/>
                <w:szCs w:val="16"/>
              </w:rPr>
              <w:t xml:space="preserve">Name, </w:t>
            </w:r>
            <w:r>
              <w:rPr>
                <w:sz w:val="18"/>
                <w:szCs w:val="16"/>
              </w:rPr>
              <w:t>registration (</w:t>
            </w:r>
            <w:r w:rsidRPr="008C2EF8">
              <w:rPr>
                <w:sz w:val="18"/>
                <w:szCs w:val="16"/>
              </w:rPr>
              <w:t>ZA</w:t>
            </w:r>
            <w:r>
              <w:rPr>
                <w:sz w:val="18"/>
                <w:szCs w:val="16"/>
              </w:rPr>
              <w:t>)</w:t>
            </w:r>
            <w:r w:rsidRPr="008C2EF8">
              <w:rPr>
                <w:sz w:val="18"/>
                <w:szCs w:val="16"/>
              </w:rPr>
              <w:t xml:space="preserve"> number and address of processing facility or facilities</w:t>
            </w:r>
            <w:r w:rsidRPr="008C2EF8">
              <w:rPr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</w:t>
            </w:r>
            <w:r w:rsidRPr="008C2EF8">
              <w:rPr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  <w:r w:rsidRPr="008C2EF8">
              <w:rPr>
                <w:sz w:val="18"/>
                <w:szCs w:val="16"/>
              </w:rPr>
              <w:t>Name, ZA number and address of place of loading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3.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Destination of Products: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proofErr w:type="spellStart"/>
            <w:r w:rsidRPr="008C2EF8">
              <w:rPr>
                <w:sz w:val="18"/>
              </w:rPr>
              <w:t>i</w:t>
            </w:r>
            <w:proofErr w:type="spellEnd"/>
            <w:r w:rsidRPr="008C2EF8">
              <w:rPr>
                <w:sz w:val="18"/>
              </w:rPr>
              <w:t>.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r w:rsidRPr="008C2EF8">
              <w:rPr>
                <w:sz w:val="18"/>
              </w:rPr>
              <w:t>Name and address of Consignee: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4.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Means of Transport: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r w:rsidRPr="008C2EF8">
              <w:rPr>
                <w:sz w:val="18"/>
              </w:rPr>
              <w:t>Road</w:t>
            </w: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B.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HEALTH ATTESTATION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C2EF8" w:rsidRPr="001B6632" w:rsidRDefault="008C2EF8" w:rsidP="008C2EF8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undersigned official veterinarian certifies that the products described in section A above comply with the following:</w:t>
            </w:r>
          </w:p>
          <w:p w:rsidR="008C2EF8" w:rsidRPr="001B6632" w:rsidRDefault="008C2EF8" w:rsidP="008C2E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product is manufactured from local or legally imported raw materials originating from Foot and Mouth Disease free zone/ areas not under official  veterinary restrictions for other infections or contagious diseases to which he species in the raw materials are susceptible</w:t>
            </w:r>
          </w:p>
          <w:p w:rsidR="008C2EF8" w:rsidRPr="001B6632" w:rsidRDefault="008C2EF8" w:rsidP="008C2E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product is processed under the following conditions:</w:t>
            </w:r>
          </w:p>
          <w:p w:rsidR="008C2EF8" w:rsidRPr="001B6632" w:rsidRDefault="008C2EF8" w:rsidP="008C2E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 xml:space="preserve">If the milk has a pH less than 7.0,  Or </w:t>
            </w:r>
          </w:p>
          <w:p w:rsidR="008C2EF8" w:rsidRPr="001B6632" w:rsidRDefault="008C2EF8" w:rsidP="008C2E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 xml:space="preserve">A sterilisation process applying a minimum temperature of 72°C for at least 15 seconds (high temperature – short time pasteurisation [HTST]) Or </w:t>
            </w:r>
          </w:p>
          <w:p w:rsidR="008C2EF8" w:rsidRPr="001B6632" w:rsidRDefault="008C2EF8" w:rsidP="008C2E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product is processed in registered and licensed Dairy factories which are subjected to regular inspection by qualified state veterinarian.</w:t>
            </w:r>
          </w:p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jc w:val="center"/>
              <w:rPr>
                <w:sz w:val="18"/>
              </w:rPr>
            </w:pPr>
            <w:r w:rsidRPr="008C2EF8">
              <w:rPr>
                <w:sz w:val="18"/>
              </w:rPr>
              <w:t>Stamp:</w:t>
            </w: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r w:rsidRPr="008C2EF8">
              <w:t>Signature of Official Veterinarian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r w:rsidRPr="008C2EF8">
              <w:rPr>
                <w:sz w:val="18"/>
              </w:rPr>
              <w:t xml:space="preserve">Name in print:  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r w:rsidRPr="008C2EF8">
              <w:rPr>
                <w:sz w:val="18"/>
              </w:rPr>
              <w:t>Designation: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b/>
                <w:sz w:val="18"/>
              </w:rPr>
            </w:pPr>
            <w:r w:rsidRPr="008C2EF8">
              <w:rPr>
                <w:b/>
                <w:sz w:val="18"/>
              </w:rPr>
              <w:t>STATE VETERINARIAN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  <w:tr w:rsidR="008C2EF8" w:rsidRPr="008C2EF8" w:rsidTr="00757E9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  <w:r w:rsidRPr="008C2EF8">
              <w:rPr>
                <w:sz w:val="18"/>
              </w:rPr>
              <w:t>*</w:t>
            </w:r>
            <w:r w:rsidRPr="008C2EF8">
              <w:rPr>
                <w:sz w:val="18"/>
                <w:vertAlign w:val="superscript"/>
              </w:rPr>
              <w:t>1</w:t>
            </w:r>
            <w:r w:rsidRPr="008C2EF8">
              <w:rPr>
                <w:sz w:val="18"/>
              </w:rPr>
              <w:t xml:space="preserve"> delete as appropriate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EF8" w:rsidRPr="008C2EF8" w:rsidRDefault="008C2EF8" w:rsidP="008C2EF8">
            <w:pPr>
              <w:spacing w:after="0" w:line="240" w:lineRule="auto"/>
              <w:rPr>
                <w:sz w:val="18"/>
              </w:rPr>
            </w:pPr>
          </w:p>
        </w:tc>
      </w:tr>
    </w:tbl>
    <w:p w:rsidR="00136871" w:rsidRDefault="00E3336D"/>
    <w:sectPr w:rsidR="001368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6D" w:rsidRDefault="00E3336D" w:rsidP="00877656">
      <w:pPr>
        <w:spacing w:after="0" w:line="240" w:lineRule="auto"/>
      </w:pPr>
      <w:r>
        <w:separator/>
      </w:r>
    </w:p>
  </w:endnote>
  <w:endnote w:type="continuationSeparator" w:id="0">
    <w:p w:rsidR="00E3336D" w:rsidRDefault="00E3336D" w:rsidP="0087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889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77656" w:rsidRDefault="008776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656" w:rsidRDefault="00877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6D" w:rsidRDefault="00E3336D" w:rsidP="00877656">
      <w:pPr>
        <w:spacing w:after="0" w:line="240" w:lineRule="auto"/>
      </w:pPr>
      <w:r>
        <w:separator/>
      </w:r>
    </w:p>
  </w:footnote>
  <w:footnote w:type="continuationSeparator" w:id="0">
    <w:p w:rsidR="00E3336D" w:rsidRDefault="00E3336D" w:rsidP="0087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067"/>
    <w:multiLevelType w:val="hybridMultilevel"/>
    <w:tmpl w:val="7962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8"/>
    <w:rsid w:val="0001277B"/>
    <w:rsid w:val="000E63F2"/>
    <w:rsid w:val="00286BB1"/>
    <w:rsid w:val="003C303A"/>
    <w:rsid w:val="005A4738"/>
    <w:rsid w:val="00877656"/>
    <w:rsid w:val="008C2EF8"/>
    <w:rsid w:val="00976F75"/>
    <w:rsid w:val="00AF4299"/>
    <w:rsid w:val="00E31A38"/>
    <w:rsid w:val="00E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9B37-EEDD-4FEC-9624-B0870441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75"/>
    <w:pPr>
      <w:spacing w:after="20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56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877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56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Henwood, Vincent</dc:creator>
  <cp:keywords/>
  <dc:description/>
  <cp:lastModifiedBy>Henwood, Vincent</cp:lastModifiedBy>
  <cp:revision>3</cp:revision>
  <dcterms:created xsi:type="dcterms:W3CDTF">2017-04-24T13:14:00Z</dcterms:created>
  <dcterms:modified xsi:type="dcterms:W3CDTF">2017-04-24T13:21:00Z</dcterms:modified>
</cp:coreProperties>
</file>