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6"/>
        <w:gridCol w:w="596"/>
        <w:gridCol w:w="559"/>
        <w:gridCol w:w="175"/>
        <w:gridCol w:w="160"/>
        <w:gridCol w:w="453"/>
        <w:gridCol w:w="96"/>
        <w:gridCol w:w="132"/>
        <w:gridCol w:w="52"/>
        <w:gridCol w:w="87"/>
        <w:gridCol w:w="437"/>
        <w:gridCol w:w="381"/>
        <w:gridCol w:w="327"/>
        <w:gridCol w:w="727"/>
        <w:gridCol w:w="267"/>
        <w:gridCol w:w="284"/>
        <w:gridCol w:w="567"/>
        <w:gridCol w:w="619"/>
        <w:gridCol w:w="143"/>
        <w:gridCol w:w="230"/>
        <w:gridCol w:w="532"/>
        <w:gridCol w:w="625"/>
        <w:gridCol w:w="138"/>
        <w:gridCol w:w="492"/>
        <w:gridCol w:w="906"/>
        <w:gridCol w:w="851"/>
        <w:gridCol w:w="539"/>
      </w:tblGrid>
      <w:tr w:rsidR="00065EAD" w:rsidRPr="00FE6BD5" w:rsidTr="003D57C5">
        <w:tc>
          <w:tcPr>
            <w:tcW w:w="11021" w:type="dxa"/>
            <w:gridSpan w:val="27"/>
            <w:shd w:val="clear" w:color="auto" w:fill="F2F2F2" w:themeFill="background1" w:themeFillShade="F2"/>
          </w:tcPr>
          <w:p w:rsidR="00065EAD" w:rsidRPr="00FE6BD5" w:rsidRDefault="00065EAD">
            <w:pPr>
              <w:pStyle w:val="Heading1"/>
              <w:rPr>
                <w:sz w:val="19"/>
                <w:szCs w:val="19"/>
              </w:rPr>
            </w:pPr>
            <w:r w:rsidRPr="00FE6BD5">
              <w:rPr>
                <w:sz w:val="19"/>
                <w:szCs w:val="19"/>
              </w:rPr>
              <w:t>SAMPLE SUBMISSION FORM</w:t>
            </w:r>
          </w:p>
        </w:tc>
      </w:tr>
      <w:tr w:rsidR="00FB196B" w:rsidTr="003D57C5">
        <w:tc>
          <w:tcPr>
            <w:tcW w:w="11021" w:type="dxa"/>
            <w:gridSpan w:val="27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3D57C5">
        <w:tblPrEx>
          <w:shd w:val="clear" w:color="auto" w:fill="F2F2F2"/>
        </w:tblPrEx>
        <w:trPr>
          <w:cantSplit/>
        </w:trPr>
        <w:tc>
          <w:tcPr>
            <w:tcW w:w="65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456" w:type="dxa"/>
            <w:gridSpan w:val="9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3D57C5">
        <w:tblPrEx>
          <w:shd w:val="clear" w:color="auto" w:fill="F2F2F2"/>
        </w:tblPrEx>
        <w:trPr>
          <w:cantSplit/>
          <w:trHeight w:val="283"/>
        </w:trPr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5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2278" w:type="dxa"/>
            <w:gridSpan w:val="7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4456" w:type="dxa"/>
            <w:gridSpan w:val="9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3D57C5">
        <w:tc>
          <w:tcPr>
            <w:tcW w:w="11021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3D57C5">
        <w:tc>
          <w:tcPr>
            <w:tcW w:w="2869" w:type="dxa"/>
            <w:gridSpan w:val="9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75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696" w:type="dxa"/>
            <w:gridSpan w:val="9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>fficial Disease investigation</w:t>
            </w:r>
            <w:r w:rsidRPr="003A04C2">
              <w:rPr>
                <w:rFonts w:ascii="Arial" w:hAnsi="Arial" w:cs="Arial"/>
                <w:i/>
                <w:sz w:val="16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380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456" w:type="dxa"/>
            <w:gridSpan w:val="9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0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D45B49">
        <w:tc>
          <w:tcPr>
            <w:tcW w:w="5379" w:type="dxa"/>
            <w:gridSpan w:val="16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642" w:type="dxa"/>
            <w:gridSpan w:val="11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81700D"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642" w:type="dxa"/>
            <w:gridSpan w:val="11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077FA9">
        <w:trPr>
          <w:trHeight w:val="20"/>
        </w:trPr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B36402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1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81700D">
        <w:trPr>
          <w:trHeight w:val="20"/>
        </w:trPr>
        <w:tc>
          <w:tcPr>
            <w:tcW w:w="5379" w:type="dxa"/>
            <w:gridSpan w:val="16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B36402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1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81700D">
        <w:trPr>
          <w:trHeight w:val="20"/>
        </w:trPr>
        <w:tc>
          <w:tcPr>
            <w:tcW w:w="5379" w:type="dxa"/>
            <w:gridSpan w:val="16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2" w:type="dxa"/>
            <w:gridSpan w:val="11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81700D">
        <w:trPr>
          <w:trHeight w:val="20"/>
        </w:trPr>
        <w:tc>
          <w:tcPr>
            <w:tcW w:w="5379" w:type="dxa"/>
            <w:gridSpan w:val="1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D45B49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gridSpan w:val="3"/>
            <w:vMerge w:val="restar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313" w:type="dxa"/>
            <w:gridSpan w:val="8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0677E5" w:rsidRPr="00B36402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gridSpan w:val="3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8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81700D">
        <w:trPr>
          <w:trHeight w:val="20"/>
        </w:trPr>
        <w:tc>
          <w:tcPr>
            <w:tcW w:w="5379" w:type="dxa"/>
            <w:gridSpan w:val="16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2" w:type="dxa"/>
            <w:gridSpan w:val="11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81700D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627FC4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B36402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2C4FF8" w:rsidRPr="00B36402" w:rsidRDefault="002C4FF8" w:rsidP="00B3640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6" w:type="dxa"/>
            <w:gridSpan w:val="6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9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B36402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1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D45B49">
        <w:trPr>
          <w:trHeight w:val="20"/>
        </w:trPr>
        <w:tc>
          <w:tcPr>
            <w:tcW w:w="18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578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271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0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2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077FA9">
        <w:trPr>
          <w:trHeight w:val="20"/>
        </w:trPr>
        <w:tc>
          <w:tcPr>
            <w:tcW w:w="18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8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64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61305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2C4FF8" w:rsidRPr="00127DAD" w:rsidRDefault="002C5527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C70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5"/>
            <w:vMerge w:val="restart"/>
            <w:tcBorders>
              <w:top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536F" w:rsidRPr="00127DAD" w:rsidRDefault="002C4FF8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2C4FF8" w:rsidRPr="00127DAD" w:rsidRDefault="002C5527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93" w:type="dxa"/>
            <w:gridSpan w:val="1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2" w:name="Check6"/>
          </w:p>
        </w:tc>
        <w:bookmarkEnd w:id="2"/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C4FF8" w:rsidRPr="00127DAD" w:rsidRDefault="002C4FF8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gridSpan w:val="6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4083" w:type="dxa"/>
            <w:gridSpan w:val="7"/>
            <w:tcBorders>
              <w:top w:val="dotted" w:sz="4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4FF8" w:rsidRPr="00127DAD" w:rsidRDefault="002C4FF8" w:rsidP="00817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  <w:r w:rsidR="008170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61305" w:rsidRPr="00127DAD" w:rsidTr="0081700D">
        <w:trPr>
          <w:trHeight w:val="340"/>
        </w:trPr>
        <w:tc>
          <w:tcPr>
            <w:tcW w:w="124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05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2C4FF8" w:rsidRPr="00127DAD" w:rsidRDefault="002C4FF8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C4FF8" w:rsidRPr="00127DAD" w:rsidRDefault="002C4FF8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E0536F" w:rsidRPr="00127DAD" w:rsidRDefault="00E0536F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2C4FF8" w:rsidRPr="00127DAD">
              <w:rPr>
                <w:rFonts w:ascii="Arial" w:hAnsi="Arial" w:cs="Arial"/>
                <w:bCs/>
                <w:sz w:val="16"/>
                <w:szCs w:val="16"/>
              </w:rPr>
              <w:t>Other</w:t>
            </w:r>
            <w:r w:rsidR="002C4FF8"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2C4FF8" w:rsidRPr="008B30B9" w:rsidRDefault="002C4FF8" w:rsidP="008B30B9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1737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4456" w:type="dxa"/>
            <w:gridSpan w:val="9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2C4FF8" w:rsidRPr="00127DAD" w:rsidRDefault="002C4FF8" w:rsidP="002C4FF8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D57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6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4083" w:type="dxa"/>
            <w:gridSpan w:val="7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  <w:tr w:rsidR="003D57C5" w:rsidRPr="00FE6BD5" w:rsidTr="001E107B">
        <w:trPr>
          <w:cantSplit/>
          <w:trHeight w:val="2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Bovine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Ovine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Porcine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Equine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Caprine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61305" w:rsidRPr="00FE6BD5" w:rsidRDefault="00761305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Poultry</w:t>
            </w:r>
          </w:p>
        </w:tc>
        <w:tc>
          <w:tcPr>
            <w:tcW w:w="7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61305" w:rsidRPr="00FE6BD5" w:rsidRDefault="00761305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Ostrich</w:t>
            </w:r>
          </w:p>
        </w:tc>
        <w:tc>
          <w:tcPr>
            <w:tcW w:w="111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 (Other) specify: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Canine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Feline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Fish / Shellfish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OTHER SPECIES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Specify: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:rsidR="008A608C" w:rsidRPr="00FE6BD5" w:rsidRDefault="008A608C" w:rsidP="008A608C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>Age of animal: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8A608C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F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-6313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8A608C" w:rsidRPr="00FE6BD5" w:rsidRDefault="008A608C" w:rsidP="008B30B9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M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7810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3D57C5" w:rsidRPr="00D029B3" w:rsidTr="001E107B">
        <w:trPr>
          <w:cantSplit/>
          <w:trHeight w:val="20"/>
        </w:trPr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351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000000"/>
                  <w:left w:val="single" w:sz="6" w:space="0" w:color="000000"/>
                </w:tcBorders>
                <w:shd w:val="clear" w:color="auto" w:fill="auto"/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5484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6" w:space="0" w:color="000000"/>
                  <w:bottom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189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gridSpan w:val="2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745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80462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0194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6626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118" w:type="dxa"/>
            <w:gridSpan w:val="3"/>
            <w:tcBorders>
              <w:top w:val="single" w:sz="6" w:space="0" w:color="000000"/>
            </w:tcBorders>
            <w:vAlign w:val="center"/>
          </w:tcPr>
          <w:p w:rsidR="008A608C" w:rsidRPr="00D029B3" w:rsidRDefault="008A608C" w:rsidP="008A608C">
            <w:pPr>
              <w:jc w:val="center"/>
              <w:rPr>
                <w:rFonts w:ascii="Arial Narrow" w:hAnsi="Arial Narrow" w:cs="Arial"/>
                <w:caps/>
                <w:sz w:val="14"/>
                <w:szCs w:val="12"/>
              </w:rPr>
            </w:pPr>
          </w:p>
        </w:tc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7028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gridSpan w:val="2"/>
                <w:tcBorders>
                  <w:top w:val="single" w:sz="6" w:space="0" w:color="000000"/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7602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gridSpan w:val="2"/>
                <w:tcBorders>
                  <w:top w:val="single" w:sz="6" w:space="0" w:color="000000"/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9428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gridSpan w:val="2"/>
                <w:tcBorders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398" w:type="dxa"/>
            <w:gridSpan w:val="2"/>
            <w:tcBorders>
              <w:right w:val="single" w:sz="6" w:space="0" w:color="000000"/>
            </w:tcBorders>
            <w:vAlign w:val="center"/>
          </w:tcPr>
          <w:p w:rsidR="008A608C" w:rsidRPr="00D029B3" w:rsidRDefault="008A608C" w:rsidP="008A608C">
            <w:pPr>
              <w:jc w:val="center"/>
              <w:rPr>
                <w:rFonts w:ascii="Arial Narrow" w:hAnsi="Arial Narrow" w:cs="Arial"/>
                <w:b/>
                <w:caps/>
                <w:sz w:val="14"/>
                <w:szCs w:val="12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8A608C" w:rsidRPr="004A1C07" w:rsidRDefault="008A608C" w:rsidP="008A608C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  <w:tc>
          <w:tcPr>
            <w:tcW w:w="539" w:type="dxa"/>
            <w:vMerge/>
            <w:tcBorders>
              <w:right w:val="single" w:sz="6" w:space="0" w:color="000000"/>
            </w:tcBorders>
            <w:vAlign w:val="center"/>
          </w:tcPr>
          <w:p w:rsidR="008A608C" w:rsidRPr="004A1C07" w:rsidRDefault="008A608C" w:rsidP="008A608C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1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43"/>
        <w:gridCol w:w="5245"/>
        <w:gridCol w:w="2268"/>
      </w:tblGrid>
      <w:tr w:rsidR="004264E7" w:rsidRPr="00127DAD" w:rsidTr="00F35CF0">
        <w:trPr>
          <w:trHeight w:val="340"/>
        </w:trPr>
        <w:tc>
          <w:tcPr>
            <w:tcW w:w="35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264E7" w:rsidRPr="00127DAD" w:rsidRDefault="004264E7" w:rsidP="00313D79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>Type and number of specimens submitted: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4E7" w:rsidRPr="00127DAD" w:rsidRDefault="004264E7" w:rsidP="00313D79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264E7" w:rsidRPr="00127DAD" w:rsidRDefault="004264E7" w:rsidP="00313D79">
            <w:pPr>
              <w:ind w:left="34"/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Date </w:t>
            </w:r>
            <w:r w:rsidR="00FE6BD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sample </w:t>
            </w: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>collected:</w:t>
            </w:r>
          </w:p>
        </w:tc>
      </w:tr>
      <w:tr w:rsidR="00313D79" w:rsidRPr="00127DAD" w:rsidTr="00F35CF0">
        <w:trPr>
          <w:trHeight w:val="227"/>
        </w:trPr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3D79" w:rsidRPr="00127DAD" w:rsidRDefault="00313D79" w:rsidP="00313D79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 xml:space="preserve">Purpose of sampling: 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D79" w:rsidRPr="00127DAD" w:rsidRDefault="00313D79" w:rsidP="008B30B9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Diagnostic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920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54AC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Export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36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54AC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Vaccination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84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Research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2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33326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333326" w:rsidRPr="00127DAD">
              <w:rPr>
                <w:rFonts w:ascii="Arial" w:hAnsi="Arial" w:cs="Arial"/>
                <w:b/>
                <w:sz w:val="16"/>
                <w:szCs w:val="16"/>
              </w:rPr>
              <w:t>Movement (AHS)</w:t>
            </w:r>
            <w:r w:rsidR="00333326"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56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13D79" w:rsidRPr="00127DAD" w:rsidRDefault="00313D79" w:rsidP="00313D79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443"/>
        <w:gridCol w:w="3101"/>
        <w:gridCol w:w="425"/>
        <w:gridCol w:w="3686"/>
        <w:gridCol w:w="425"/>
      </w:tblGrid>
      <w:tr w:rsidR="009846D9" w:rsidRPr="00127DAD" w:rsidTr="00F35CF0">
        <w:trPr>
          <w:cantSplit/>
          <w:trHeight w:val="20"/>
        </w:trPr>
        <w:tc>
          <w:tcPr>
            <w:tcW w:w="1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9846D9" w:rsidRPr="00127DAD" w:rsidRDefault="009846D9" w:rsidP="00A44066">
            <w:pPr>
              <w:pStyle w:val="Heading3"/>
              <w:rPr>
                <w:sz w:val="13"/>
                <w:szCs w:val="13"/>
              </w:rPr>
            </w:pPr>
            <w:r w:rsidRPr="00127DAD">
              <w:rPr>
                <w:sz w:val="13"/>
                <w:szCs w:val="13"/>
              </w:rPr>
              <w:t>TEST/S REQUIRED (PLEASE INDICATE BELOW)</w:t>
            </w:r>
          </w:p>
        </w:tc>
      </w:tr>
      <w:tr w:rsidR="003171F9" w:rsidRPr="00FE6BD5" w:rsidTr="00F35CF0">
        <w:trPr>
          <w:trHeight w:val="20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SEROLOGY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BACTERIOLOGY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POSTMORTEM EXAMINATION (NECROPSY) *</w:t>
            </w:r>
          </w:p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Fee charged per animal unless indicated otherwise. *Additional laboratory testing and fees at external laboratories may be applicable for samples submitted to the laboratory for necropsy.</w:t>
            </w:r>
          </w:p>
        </w:tc>
      </w:tr>
      <w:tr w:rsidR="003171F9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 abortus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(MRT)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394185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3171F9" w:rsidRPr="00D45B49" w:rsidRDefault="00E65A75" w:rsidP="0076130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General aerobic culture and identification </w:t>
            </w:r>
          </w:p>
        </w:tc>
        <w:sdt>
          <w:sdtPr>
            <w:rPr>
              <w:sz w:val="14"/>
              <w:szCs w:val="14"/>
            </w:rPr>
            <w:id w:val="-2713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3171F9" w:rsidRPr="00FE6BD5" w:rsidRDefault="00E65A75" w:rsidP="0076130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 abortus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(RBT, CFT)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6040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3171F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General anaerobic culture and identification </w:t>
            </w:r>
          </w:p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(aero-tolerant anaerobes only)</w:t>
            </w:r>
          </w:p>
        </w:tc>
        <w:sdt>
          <w:sdtPr>
            <w:rPr>
              <w:sz w:val="14"/>
              <w:szCs w:val="14"/>
            </w:rPr>
            <w:id w:val="-4453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3171F9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ovis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(CFT)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3858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Salmonella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sz w:val="14"/>
              <w:szCs w:val="14"/>
            </w:rPr>
            <w:id w:val="-149749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(RBT)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95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795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0E7457" w:rsidP="006C1987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  <w:r>
              <w:rPr>
                <w:rFonts w:ascii="Arial" w:hAnsi="Arial" w:cs="Arial"/>
                <w:sz w:val="14"/>
                <w:szCs w:val="14"/>
                <w:lang w:eastAsia="en-ZA"/>
              </w:rPr>
              <w:t xml:space="preserve">Adult large animal </w:t>
            </w:r>
            <w:r w:rsidR="006C1987" w:rsidRPr="00FE6BD5">
              <w:rPr>
                <w:rFonts w:ascii="Arial" w:hAnsi="Arial" w:cs="Arial"/>
                <w:sz w:val="14"/>
                <w:szCs w:val="14"/>
                <w:lang w:eastAsia="en-ZA"/>
              </w:rPr>
              <w:t>(Cattle, horses, pigs, reptiles, wildlife, exotics, marine mammals, etc.)</w:t>
            </w:r>
          </w:p>
        </w:tc>
        <w:sdt>
          <w:sdtPr>
            <w:rPr>
              <w:sz w:val="14"/>
              <w:szCs w:val="14"/>
            </w:rPr>
            <w:id w:val="-19608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(CFT)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3064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Del="001D0F41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Antibiogram</w:t>
            </w:r>
            <w:proofErr w:type="spell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-156694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0E7457" w:rsidP="006C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eastAsia="en-ZA"/>
              </w:rPr>
              <w:t xml:space="preserve">Small and immature animals </w:t>
            </w:r>
            <w:r w:rsidR="006C1987" w:rsidRPr="00FE6BD5">
              <w:rPr>
                <w:rFonts w:ascii="Arial" w:hAnsi="Arial" w:cs="Arial"/>
                <w:sz w:val="14"/>
                <w:szCs w:val="14"/>
                <w:lang w:eastAsia="en-ZA"/>
              </w:rPr>
              <w:t>(small stock, dogs, cats, immature animal or wildlife, reptiles, exotics marine mammal etc.)</w:t>
            </w:r>
          </w:p>
        </w:tc>
        <w:sdt>
          <w:sdtPr>
            <w:rPr>
              <w:sz w:val="14"/>
              <w:szCs w:val="14"/>
            </w:rPr>
            <w:id w:val="-128511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6C1987" w:rsidRPr="00FE6BD5" w:rsidTr="00BE2F63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Influenza A </w:t>
            </w:r>
            <w:r w:rsidR="00874C1B">
              <w:rPr>
                <w:rFonts w:ascii="Arial" w:hAnsi="Arial" w:cs="Arial"/>
                <w:sz w:val="14"/>
                <w:szCs w:val="14"/>
              </w:rPr>
              <w:t xml:space="preserve">virus antibody 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(ELISA); </w:t>
            </w:r>
            <w:r w:rsidRPr="00E82B55">
              <w:rPr>
                <w:rFonts w:ascii="Arial" w:hAnsi="Arial" w:cs="Arial"/>
                <w:i/>
                <w:sz w:val="12"/>
                <w:szCs w:val="14"/>
              </w:rPr>
              <w:t>HI will be tested on all positive samples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063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3171F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5A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D45B49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2F63" w:rsidRPr="00FE6BD5" w:rsidTr="00BE2F63">
        <w:trPr>
          <w:trHeight w:val="5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6C1987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Newcastle Disease Virus: HI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6422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F63" w:rsidRPr="00FE6BD5" w:rsidRDefault="00BE2F63" w:rsidP="00BE2F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BIOCHEMISTRY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3171F9">
              <w:rPr>
                <w:rFonts w:ascii="Arial" w:hAnsi="Arial" w:cs="Arial"/>
                <w:sz w:val="12"/>
                <w:szCs w:val="14"/>
              </w:rPr>
              <w:t xml:space="preserve">(Brucellosis investigation ONLY) </w:t>
            </w:r>
          </w:p>
        </w:tc>
        <w:sdt>
          <w:sdtPr>
            <w:rPr>
              <w:sz w:val="14"/>
              <w:szCs w:val="14"/>
            </w:rPr>
            <w:id w:val="-5207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BE2F63" w:rsidRPr="00FE6BD5" w:rsidTr="00F35CF0">
        <w:trPr>
          <w:trHeight w:val="5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Del="001D0F41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Serum </w:t>
            </w:r>
            <w:r w:rsidRPr="00FE6BD5">
              <w:rPr>
                <w:rFonts w:ascii="Arial" w:hAnsi="Arial" w:cs="Arial"/>
                <w:sz w:val="14"/>
                <w:szCs w:val="14"/>
              </w:rPr>
              <w:t>Gamma globulin  (IgG)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293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FE6BD5" w:rsidRDefault="00BE2F63" w:rsidP="00BE2F63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3171F9">
              <w:rPr>
                <w:rFonts w:ascii="Arial" w:hAnsi="Arial" w:cs="Arial"/>
                <w:sz w:val="12"/>
                <w:szCs w:val="14"/>
              </w:rPr>
              <w:t xml:space="preserve">(Brucellosis, plus additional testing *) </w:t>
            </w:r>
          </w:p>
        </w:tc>
        <w:sdt>
          <w:sdtPr>
            <w:rPr>
              <w:sz w:val="14"/>
              <w:szCs w:val="14"/>
            </w:rPr>
            <w:id w:val="-14974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BE2F63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BE2F63" w:rsidRPr="00FE6BD5" w:rsidTr="00F35CF0">
        <w:trPr>
          <w:trHeight w:val="57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F63" w:rsidRPr="00FE6BD5" w:rsidRDefault="00BE2F63" w:rsidP="00BE2F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VIROLOGY (excluding PCR)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Haematocrit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(PCV) 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8138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FE6BD5" w:rsidRDefault="00BE2F63" w:rsidP="00BE2F63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Ostrich (adult)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9690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BE2F63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BE2F63" w:rsidRPr="00FE6BD5" w:rsidTr="00BE2F63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Virus Isolation</w:t>
            </w:r>
          </w:p>
        </w:tc>
        <w:sdt>
          <w:sdtPr>
            <w:rPr>
              <w:sz w:val="14"/>
              <w:szCs w:val="14"/>
            </w:rPr>
            <w:id w:val="207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FE6BD5" w:rsidRDefault="00BE2F63" w:rsidP="00BE2F63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A12DD9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r w:rsidRPr="00A12DD9">
              <w:rPr>
                <w:rFonts w:ascii="Arial" w:hAnsi="Arial" w:cs="Arial"/>
                <w:sz w:val="14"/>
                <w:szCs w:val="14"/>
              </w:rPr>
              <w:t>pH (e.g. rumen, water)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6119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FE6BD5" w:rsidRDefault="00BE2F63" w:rsidP="00BE2F63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BE2F63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Ostrich (immature) </w:t>
            </w:r>
            <w:r w:rsidRPr="003171F9">
              <w:rPr>
                <w:rFonts w:ascii="Arial" w:hAnsi="Arial" w:cs="Arial"/>
                <w:i/>
                <w:sz w:val="13"/>
                <w:szCs w:val="13"/>
              </w:rPr>
              <w:t>fee charged per 1-5 ostriches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739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BE2F63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2486" w:rsidRPr="00FE6BD5" w:rsidTr="00BE2F63">
        <w:trPr>
          <w:trHeight w:val="57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2486" w:rsidRPr="00FE6BD5" w:rsidRDefault="00E62486" w:rsidP="001E10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sz w:val="14"/>
                <w:szCs w:val="14"/>
              </w:rPr>
              <w:t>PCR (Molecular)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1E107B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Poultry, birds </w:t>
            </w:r>
            <w:r w:rsidRPr="003171F9">
              <w:rPr>
                <w:rFonts w:ascii="Arial" w:hAnsi="Arial" w:cs="Arial"/>
                <w:i/>
                <w:sz w:val="13"/>
                <w:szCs w:val="13"/>
              </w:rPr>
              <w:t>fee charged per 1-5 birds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989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D45B49" w:rsidRDefault="00E62486" w:rsidP="001E107B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BE2F63" w:rsidRPr="00FE6BD5" w:rsidTr="0029688A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F63" w:rsidRPr="00FE6BD5" w:rsidRDefault="00874C1B" w:rsidP="00874C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Avian Influenza V</w:t>
            </w:r>
            <w:r w:rsidR="00BE2F63" w:rsidRPr="00FE6BD5">
              <w:rPr>
                <w:rFonts w:ascii="Arial" w:hAnsi="Arial" w:cs="Arial"/>
                <w:sz w:val="14"/>
                <w:szCs w:val="14"/>
              </w:rPr>
              <w:t xml:space="preserve">irus; </w:t>
            </w:r>
            <w:r w:rsidR="00BE2F63" w:rsidRPr="00FE6BD5">
              <w:rPr>
                <w:rFonts w:ascii="Arial" w:hAnsi="Arial" w:cs="Arial"/>
                <w:i/>
                <w:sz w:val="12"/>
                <w:szCs w:val="14"/>
              </w:rPr>
              <w:t>further testing will be done on all positive samples for subtype</w:t>
            </w:r>
            <w:r w:rsidR="00BE2F63">
              <w:rPr>
                <w:rFonts w:ascii="Arial" w:hAnsi="Arial" w:cs="Arial"/>
                <w:i/>
                <w:sz w:val="12"/>
                <w:szCs w:val="14"/>
              </w:rPr>
              <w:t>s H5 &amp; H7</w:t>
            </w:r>
          </w:p>
        </w:tc>
        <w:sdt>
          <w:sdtPr>
            <w:rPr>
              <w:sz w:val="14"/>
              <w:szCs w:val="14"/>
            </w:rPr>
            <w:id w:val="-26438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FE6BD5" w:rsidRDefault="00BE2F63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E62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F63" w:rsidRPr="00FE6BD5" w:rsidRDefault="00BE2F63" w:rsidP="00E6248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 xml:space="preserve">Fish, </w:t>
            </w:r>
            <w:r w:rsidRPr="00FE6BD5">
              <w:rPr>
                <w:rFonts w:ascii="Arial" w:hAnsi="Arial" w:cs="Arial"/>
                <w:i/>
                <w:sz w:val="14"/>
                <w:szCs w:val="14"/>
                <w:lang w:eastAsia="en-ZA"/>
              </w:rPr>
              <w:t>fee charged per 1-10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9302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BE2F63" w:rsidRPr="00D45B49" w:rsidRDefault="00BE2F63" w:rsidP="00E624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2486" w:rsidRPr="00FE6BD5" w:rsidTr="00BE2F63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African Horse Sickness Virus </w:t>
            </w:r>
          </w:p>
        </w:tc>
        <w:sdt>
          <w:sdtPr>
            <w:rPr>
              <w:sz w:val="14"/>
              <w:szCs w:val="14"/>
            </w:rPr>
            <w:id w:val="209773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2486" w:rsidRPr="00FE6BD5" w:rsidRDefault="00E62486" w:rsidP="00E62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PARASITOLOGY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>Fish / Shell fish (mollusc</w:t>
            </w:r>
            <w:r>
              <w:rPr>
                <w:rFonts w:ascii="Arial" w:hAnsi="Arial" w:cs="Arial"/>
                <w:sz w:val="14"/>
                <w:szCs w:val="14"/>
                <w:lang w:eastAsia="en-ZA"/>
              </w:rPr>
              <w:t>s</w:t>
            </w: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 xml:space="preserve">, bi-valves), </w:t>
            </w:r>
            <w:r w:rsidRPr="003171F9">
              <w:rPr>
                <w:rFonts w:ascii="Arial" w:hAnsi="Arial" w:cs="Arial"/>
                <w:i/>
                <w:sz w:val="13"/>
                <w:szCs w:val="13"/>
                <w:lang w:eastAsia="en-ZA"/>
              </w:rPr>
              <w:t>call out fee charged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0227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D45B49" w:rsidRDefault="00E62486" w:rsidP="00E624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2486" w:rsidRPr="00FE6BD5" w:rsidTr="001E107B">
        <w:trPr>
          <w:trHeight w:val="57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2486" w:rsidRPr="00FE6BD5" w:rsidRDefault="00E62486" w:rsidP="00E62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HISTOPATHOLOGY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Faecal egg &amp; oocyst count</w:t>
            </w:r>
          </w:p>
        </w:tc>
        <w:sdt>
          <w:sdtPr>
            <w:rPr>
              <w:sz w:val="14"/>
              <w:szCs w:val="14"/>
            </w:rPr>
            <w:id w:val="-136959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>After Hours / Insurance case – all species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3791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double" w:sz="4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D45B49" w:rsidRDefault="00E62486" w:rsidP="00E624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2486" w:rsidRPr="00FE6BD5" w:rsidTr="00E62486">
        <w:trPr>
          <w:trHeight w:val="57"/>
        </w:trPr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Process, stain &amp; examine</w:t>
            </w:r>
            <w:r>
              <w:rPr>
                <w:rFonts w:ascii="Arial" w:hAnsi="Arial" w:cs="Arial"/>
                <w:sz w:val="14"/>
                <w:szCs w:val="14"/>
              </w:rPr>
              <w:t xml:space="preserve"> (H &amp; E)</w:t>
            </w:r>
          </w:p>
        </w:tc>
        <w:sdt>
          <w:sdtPr>
            <w:rPr>
              <w:sz w:val="14"/>
              <w:szCs w:val="14"/>
            </w:rPr>
            <w:id w:val="-71342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Faecal flotation test (qualitative)</w:t>
            </w:r>
          </w:p>
        </w:tc>
        <w:sdt>
          <w:sdtPr>
            <w:rPr>
              <w:sz w:val="14"/>
              <w:szCs w:val="14"/>
            </w:rPr>
            <w:id w:val="15606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E62486" w:rsidRPr="00077FA9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077F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</w:t>
            </w:r>
            <w:bookmarkStart w:id="3" w:name="_GoBack"/>
            <w:bookmarkEnd w:id="3"/>
            <w:r w:rsidRPr="00077F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NLY</w:t>
            </w:r>
            <w:r w:rsidRPr="00077F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E62486" w:rsidRPr="00FE6BD5" w:rsidTr="001E107B">
        <w:trPr>
          <w:trHeight w:val="1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Process &amp; stain only (H &amp; E)</w:t>
            </w:r>
          </w:p>
        </w:tc>
        <w:sdt>
          <w:sdtPr>
            <w:rPr>
              <w:sz w:val="14"/>
              <w:szCs w:val="14"/>
            </w:rPr>
            <w:id w:val="-185480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Fluke egg detection (conical &amp; liver)</w:t>
            </w:r>
          </w:p>
        </w:tc>
        <w:sdt>
          <w:sdtPr>
            <w:rPr>
              <w:sz w:val="14"/>
              <w:szCs w:val="14"/>
            </w:rPr>
            <w:id w:val="10774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right w:val="double" w:sz="4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vAlign w:val="center"/>
          </w:tcPr>
          <w:p w:rsidR="00E62486" w:rsidRPr="00E62486" w:rsidRDefault="00E62486" w:rsidP="00E62486">
            <w:pPr>
              <w:rPr>
                <w:sz w:val="14"/>
                <w:szCs w:val="14"/>
              </w:rPr>
            </w:pPr>
            <w:r w:rsidRPr="00E62486">
              <w:rPr>
                <w:i/>
                <w:sz w:val="14"/>
                <w:szCs w:val="14"/>
              </w:rPr>
              <w:t>PM DATE:</w:t>
            </w:r>
          </w:p>
        </w:tc>
      </w:tr>
      <w:tr w:rsidR="00E62486" w:rsidRPr="00FE6BD5" w:rsidTr="00E62486">
        <w:trPr>
          <w:trHeight w:val="100"/>
        </w:trPr>
        <w:tc>
          <w:tcPr>
            <w:tcW w:w="2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4C1B" w:rsidRDefault="00BE2F63" w:rsidP="00BE2F63">
            <w:pPr>
              <w:rPr>
                <w:rFonts w:ascii="Arial" w:hAnsi="Arial" w:cs="Arial"/>
                <w:sz w:val="14"/>
                <w:szCs w:val="16"/>
                <w:lang w:eastAsia="en-ZA"/>
              </w:rPr>
            </w:pPr>
            <w:r>
              <w:rPr>
                <w:rFonts w:ascii="Arial" w:hAnsi="Arial" w:cs="Arial"/>
                <w:sz w:val="14"/>
                <w:szCs w:val="16"/>
                <w:lang w:eastAsia="en-ZA"/>
              </w:rPr>
              <w:t>Examination</w:t>
            </w:r>
            <w:r w:rsidR="00874C1B">
              <w:rPr>
                <w:rFonts w:ascii="Arial" w:hAnsi="Arial" w:cs="Arial"/>
                <w:sz w:val="14"/>
                <w:szCs w:val="16"/>
                <w:lang w:eastAsia="en-ZA"/>
              </w:rPr>
              <w:t>; second opinion/research</w:t>
            </w:r>
            <w:r>
              <w:rPr>
                <w:rFonts w:ascii="Arial" w:hAnsi="Arial" w:cs="Arial"/>
                <w:sz w:val="14"/>
                <w:szCs w:val="16"/>
                <w:lang w:eastAsia="en-ZA"/>
              </w:rPr>
              <w:t xml:space="preserve"> </w:t>
            </w:r>
          </w:p>
          <w:p w:rsidR="00E62486" w:rsidRPr="00874C1B" w:rsidRDefault="00BE2F63" w:rsidP="00BE2F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874C1B">
              <w:rPr>
                <w:rFonts w:ascii="Arial" w:hAnsi="Arial" w:cs="Arial"/>
                <w:i/>
                <w:sz w:val="12"/>
                <w:szCs w:val="16"/>
                <w:lang w:eastAsia="en-ZA"/>
              </w:rPr>
              <w:t>(pre-stained slides)</w:t>
            </w:r>
          </w:p>
        </w:tc>
        <w:sdt>
          <w:sdtPr>
            <w:rPr>
              <w:sz w:val="14"/>
              <w:szCs w:val="14"/>
            </w:rPr>
            <w:id w:val="-154822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Sheep scab</w:t>
            </w:r>
          </w:p>
        </w:tc>
        <w:sdt>
          <w:sdtPr>
            <w:rPr>
              <w:sz w:val="14"/>
              <w:szCs w:val="14"/>
            </w:rPr>
            <w:id w:val="42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vAlign w:val="center"/>
          </w:tcPr>
          <w:p w:rsidR="00E62486" w:rsidRPr="00E62486" w:rsidRDefault="00E62486" w:rsidP="00E62486">
            <w:pPr>
              <w:rPr>
                <w:sz w:val="14"/>
                <w:szCs w:val="14"/>
              </w:rPr>
            </w:pPr>
          </w:p>
        </w:tc>
      </w:tr>
      <w:tr w:rsidR="00E62486" w:rsidRPr="00FE6BD5" w:rsidTr="00E62486">
        <w:trPr>
          <w:trHeight w:val="57"/>
        </w:trPr>
        <w:tc>
          <w:tcPr>
            <w:tcW w:w="2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Additional special stain(s)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Pr="00E62486">
              <w:rPr>
                <w:rFonts w:ascii="Arial" w:hAnsi="Arial" w:cs="Arial"/>
                <w:i/>
                <w:sz w:val="12"/>
                <w:szCs w:val="14"/>
              </w:rPr>
              <w:t>please specify under Additional information/requests</w:t>
            </w:r>
          </w:p>
        </w:tc>
        <w:sdt>
          <w:sdtPr>
            <w:rPr>
              <w:sz w:val="14"/>
              <w:szCs w:val="14"/>
            </w:rPr>
            <w:id w:val="-130562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2486" w:rsidRPr="00FE6BD5" w:rsidRDefault="00E62486" w:rsidP="00E62486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62486" w:rsidRPr="00FE6BD5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Cryptosporidium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66C9">
              <w:rPr>
                <w:rFonts w:ascii="Arial" w:hAnsi="Arial" w:cs="Arial"/>
                <w:sz w:val="14"/>
                <w:szCs w:val="14"/>
              </w:rPr>
              <w:t>oocyst detection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618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shd w:val="clear" w:color="auto" w:fill="FFFFFF" w:themeFill="background1"/>
                <w:vAlign w:val="center"/>
              </w:tcPr>
              <w:p w:rsidR="00E62486" w:rsidRPr="00FE6BD5" w:rsidRDefault="00E62486" w:rsidP="00E624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E62486" w:rsidRPr="00E62486" w:rsidRDefault="00E62486" w:rsidP="00E62486">
            <w:pPr>
              <w:rPr>
                <w:i/>
                <w:sz w:val="14"/>
                <w:szCs w:val="14"/>
              </w:rPr>
            </w:pPr>
            <w:r w:rsidRPr="00E62486">
              <w:rPr>
                <w:i/>
                <w:sz w:val="14"/>
                <w:szCs w:val="14"/>
              </w:rPr>
              <w:t>Notes:</w:t>
            </w:r>
          </w:p>
        </w:tc>
      </w:tr>
      <w:tr w:rsidR="00E62486" w:rsidRPr="00FE6BD5" w:rsidTr="00E62486">
        <w:trPr>
          <w:trHeight w:val="198"/>
        </w:trPr>
        <w:tc>
          <w:tcPr>
            <w:tcW w:w="6938" w:type="dxa"/>
            <w:gridSpan w:val="4"/>
            <w:tcBorders>
              <w:left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E62486" w:rsidRPr="00E62486" w:rsidRDefault="00E62486" w:rsidP="00E62486">
            <w:pPr>
              <w:rPr>
                <w:sz w:val="15"/>
                <w:szCs w:val="14"/>
              </w:rPr>
            </w:pPr>
            <w:r w:rsidRPr="00E62486">
              <w:rPr>
                <w:rFonts w:ascii="Arial" w:hAnsi="Arial" w:cs="Arial"/>
                <w:b/>
                <w:caps/>
                <w:sz w:val="14"/>
                <w:szCs w:val="14"/>
              </w:rPr>
              <w:t>Additional information / requests:</w:t>
            </w:r>
            <w:r w:rsidRPr="00E62486">
              <w:rPr>
                <w:rFonts w:ascii="Arial" w:hAnsi="Arial" w:cs="Arial"/>
                <w:b/>
                <w:i/>
                <w:caps/>
                <w:sz w:val="14"/>
                <w:szCs w:val="14"/>
              </w:rPr>
              <w:t xml:space="preserve"> (HISTORY, Specimen, sampling information, etc.)</w:t>
            </w:r>
            <w:r>
              <w:rPr>
                <w:rFonts w:ascii="Arial" w:hAnsi="Arial" w:cs="Arial"/>
                <w:b/>
                <w:i/>
                <w:caps/>
                <w:sz w:val="15"/>
                <w:szCs w:val="13"/>
              </w:rPr>
              <w:t xml:space="preserve"> </w:t>
            </w:r>
            <w:r w:rsidR="002332B1">
              <w:rPr>
                <w:rFonts w:ascii="Arial" w:hAnsi="Arial" w:cs="Arial"/>
                <w:i/>
                <w:sz w:val="13"/>
                <w:szCs w:val="12"/>
              </w:rPr>
              <w:t xml:space="preserve">Continue </w:t>
            </w:r>
            <w:r w:rsidRPr="00E62486">
              <w:rPr>
                <w:rFonts w:ascii="Arial" w:hAnsi="Arial" w:cs="Arial"/>
                <w:i/>
                <w:sz w:val="13"/>
                <w:szCs w:val="12"/>
              </w:rPr>
              <w:t>on back of page if more space is needed</w:t>
            </w:r>
          </w:p>
        </w:tc>
        <w:tc>
          <w:tcPr>
            <w:tcW w:w="4111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2486" w:rsidRPr="00D45B49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2486" w:rsidRPr="00FE6BD5" w:rsidTr="00E62486">
        <w:trPr>
          <w:trHeight w:val="1361"/>
        </w:trPr>
        <w:tc>
          <w:tcPr>
            <w:tcW w:w="6938" w:type="dxa"/>
            <w:gridSpan w:val="4"/>
            <w:tcBorders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62486" w:rsidRPr="00E62486" w:rsidRDefault="00E62486" w:rsidP="00E6248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2486" w:rsidRPr="00D45B49" w:rsidRDefault="00E62486" w:rsidP="00E624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5611E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</w:t>
          </w:r>
          <w:r w:rsidR="005F62BB">
            <w:rPr>
              <w:rFonts w:ascii="Arial" w:hAnsi="Arial" w:cs="Arial"/>
              <w:sz w:val="10"/>
              <w:szCs w:val="16"/>
              <w:lang w:val="en-ZA"/>
            </w:rPr>
            <w:t>de Beer</w:t>
          </w:r>
          <w:r w:rsidR="00F5611E">
            <w:rPr>
              <w:rFonts w:ascii="Arial" w:hAnsi="Arial" w:cs="Arial"/>
              <w:sz w:val="10"/>
              <w:szCs w:val="16"/>
              <w:lang w:val="en-ZA"/>
            </w:rPr>
            <w:t xml:space="preserve"> 2024</w:t>
          </w:r>
          <w:r w:rsidR="00874C1B">
            <w:rPr>
              <w:rFonts w:ascii="Arial" w:hAnsi="Arial" w:cs="Arial"/>
              <w:sz w:val="10"/>
              <w:szCs w:val="16"/>
              <w:lang w:val="en-ZA"/>
            </w:rPr>
            <w:t>/03/18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5F62BB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</w:t>
          </w:r>
          <w:r w:rsidR="005F62BB">
            <w:rPr>
              <w:rFonts w:ascii="Arial" w:hAnsi="Arial" w:cs="Arial"/>
              <w:sz w:val="10"/>
              <w:szCs w:val="16"/>
              <w:lang w:val="en-ZA"/>
            </w:rPr>
            <w:t>de Beer</w:t>
          </w:r>
          <w:r w:rsidR="00F5611E">
            <w:rPr>
              <w:rFonts w:ascii="Arial" w:hAnsi="Arial" w:cs="Arial"/>
              <w:sz w:val="10"/>
              <w:szCs w:val="16"/>
              <w:lang w:val="en-ZA"/>
            </w:rPr>
            <w:t xml:space="preserve"> 2024</w:t>
          </w:r>
          <w:r w:rsidR="002164E1">
            <w:rPr>
              <w:rFonts w:ascii="Arial" w:hAnsi="Arial" w:cs="Arial"/>
              <w:sz w:val="10"/>
              <w:szCs w:val="16"/>
              <w:lang w:val="en-ZA"/>
            </w:rPr>
            <w:t>/03/20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5F62BB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F5611E">
            <w:rPr>
              <w:rFonts w:ascii="Arial" w:hAnsi="Arial" w:cs="Arial"/>
              <w:sz w:val="10"/>
              <w:szCs w:val="16"/>
              <w:lang w:val="en-ZA"/>
            </w:rPr>
            <w:t>2024</w:t>
          </w:r>
          <w:r w:rsidR="00874C1B">
            <w:rPr>
              <w:rFonts w:ascii="Arial" w:hAnsi="Arial" w:cs="Arial"/>
              <w:sz w:val="10"/>
              <w:szCs w:val="16"/>
              <w:lang w:val="en-ZA"/>
            </w:rPr>
            <w:t>/03/19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874C1B">
            <w:rPr>
              <w:rFonts w:ascii="Arial" w:hAnsi="Arial" w:cs="Arial"/>
              <w:sz w:val="10"/>
              <w:szCs w:val="16"/>
              <w:lang w:val="en-ZA"/>
            </w:rPr>
            <w:t>2024/04/02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>
            <w:rPr>
              <w:rFonts w:ascii="Arial" w:hAnsi="Arial" w:cs="Arial"/>
              <w:sz w:val="10"/>
              <w:szCs w:val="16"/>
              <w:lang w:val="en-ZA"/>
            </w:rPr>
            <w:t>P – SR – F - 001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5F62BB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18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2C5527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2C5527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Helderfontein,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04F98"/>
    <w:rsid w:val="00016E06"/>
    <w:rsid w:val="00017E92"/>
    <w:rsid w:val="00037E19"/>
    <w:rsid w:val="0004038B"/>
    <w:rsid w:val="00044E36"/>
    <w:rsid w:val="00045474"/>
    <w:rsid w:val="00054C70"/>
    <w:rsid w:val="00057124"/>
    <w:rsid w:val="00065EAD"/>
    <w:rsid w:val="000677E5"/>
    <w:rsid w:val="00071676"/>
    <w:rsid w:val="00077DE0"/>
    <w:rsid w:val="00077FA9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D6AA7"/>
    <w:rsid w:val="000E7457"/>
    <w:rsid w:val="000E7ACB"/>
    <w:rsid w:val="000F66D8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13B1"/>
    <w:rsid w:val="00182981"/>
    <w:rsid w:val="00183A0D"/>
    <w:rsid w:val="00193D8F"/>
    <w:rsid w:val="001A003C"/>
    <w:rsid w:val="001A4656"/>
    <w:rsid w:val="001B0A30"/>
    <w:rsid w:val="001B13FB"/>
    <w:rsid w:val="001B424D"/>
    <w:rsid w:val="001C1F53"/>
    <w:rsid w:val="001C5202"/>
    <w:rsid w:val="001D0F41"/>
    <w:rsid w:val="001D4FE5"/>
    <w:rsid w:val="001E107B"/>
    <w:rsid w:val="001E7890"/>
    <w:rsid w:val="00200ED4"/>
    <w:rsid w:val="002142EB"/>
    <w:rsid w:val="002164E1"/>
    <w:rsid w:val="00224D82"/>
    <w:rsid w:val="00225280"/>
    <w:rsid w:val="00230FFA"/>
    <w:rsid w:val="002332B1"/>
    <w:rsid w:val="00246908"/>
    <w:rsid w:val="0024738F"/>
    <w:rsid w:val="002544EE"/>
    <w:rsid w:val="00260994"/>
    <w:rsid w:val="00275FFF"/>
    <w:rsid w:val="0029170F"/>
    <w:rsid w:val="00291B88"/>
    <w:rsid w:val="00292848"/>
    <w:rsid w:val="002A611F"/>
    <w:rsid w:val="002A6BEB"/>
    <w:rsid w:val="002C4FF8"/>
    <w:rsid w:val="002C5527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C9"/>
    <w:rsid w:val="003866E8"/>
    <w:rsid w:val="00390A4D"/>
    <w:rsid w:val="003921EB"/>
    <w:rsid w:val="003967C4"/>
    <w:rsid w:val="00397DAA"/>
    <w:rsid w:val="003A04C2"/>
    <w:rsid w:val="003A57ED"/>
    <w:rsid w:val="003D57C5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410E2"/>
    <w:rsid w:val="0044531F"/>
    <w:rsid w:val="004500A8"/>
    <w:rsid w:val="00452D95"/>
    <w:rsid w:val="00472F2B"/>
    <w:rsid w:val="00486D93"/>
    <w:rsid w:val="00496BCE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7292"/>
    <w:rsid w:val="005A555D"/>
    <w:rsid w:val="005A57C6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2BB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27FC4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1987"/>
    <w:rsid w:val="006C6AF3"/>
    <w:rsid w:val="006D5BFF"/>
    <w:rsid w:val="006D64DB"/>
    <w:rsid w:val="006E106F"/>
    <w:rsid w:val="006E29E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1700D"/>
    <w:rsid w:val="00831C8A"/>
    <w:rsid w:val="00845254"/>
    <w:rsid w:val="00850E50"/>
    <w:rsid w:val="00855C9A"/>
    <w:rsid w:val="00863623"/>
    <w:rsid w:val="00871E94"/>
    <w:rsid w:val="00874C1B"/>
    <w:rsid w:val="00881709"/>
    <w:rsid w:val="0089189A"/>
    <w:rsid w:val="008933A6"/>
    <w:rsid w:val="0089469F"/>
    <w:rsid w:val="008963A7"/>
    <w:rsid w:val="008A3EF5"/>
    <w:rsid w:val="008A57D8"/>
    <w:rsid w:val="008A608C"/>
    <w:rsid w:val="008A6ABE"/>
    <w:rsid w:val="008B27EA"/>
    <w:rsid w:val="008B30B9"/>
    <w:rsid w:val="008B7899"/>
    <w:rsid w:val="008D656C"/>
    <w:rsid w:val="008E7F57"/>
    <w:rsid w:val="008F1295"/>
    <w:rsid w:val="008F17C8"/>
    <w:rsid w:val="009206CF"/>
    <w:rsid w:val="00926E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12DD9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E05A3"/>
    <w:rsid w:val="00B0111F"/>
    <w:rsid w:val="00B05FCB"/>
    <w:rsid w:val="00B12255"/>
    <w:rsid w:val="00B21A37"/>
    <w:rsid w:val="00B3590F"/>
    <w:rsid w:val="00B36402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BE2F63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45B49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425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62486"/>
    <w:rsid w:val="00E65A75"/>
    <w:rsid w:val="00E75235"/>
    <w:rsid w:val="00E76C99"/>
    <w:rsid w:val="00E82B55"/>
    <w:rsid w:val="00E842B2"/>
    <w:rsid w:val="00E84DC8"/>
    <w:rsid w:val="00E9472D"/>
    <w:rsid w:val="00EA3C06"/>
    <w:rsid w:val="00EA5142"/>
    <w:rsid w:val="00EA626D"/>
    <w:rsid w:val="00EB210C"/>
    <w:rsid w:val="00EF2637"/>
    <w:rsid w:val="00EF2D82"/>
    <w:rsid w:val="00EF68E1"/>
    <w:rsid w:val="00F015F8"/>
    <w:rsid w:val="00F16F84"/>
    <w:rsid w:val="00F20CCE"/>
    <w:rsid w:val="00F35CF0"/>
    <w:rsid w:val="00F40774"/>
    <w:rsid w:val="00F45CA2"/>
    <w:rsid w:val="00F47225"/>
    <w:rsid w:val="00F5611E"/>
    <w:rsid w:val="00F80956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26977"/>
    <o:shapelayout v:ext="edit">
      <o:idmap v:ext="edit" data="1"/>
    </o:shapelayout>
  </w:shapeDefaults>
  <w:decimalSymbol w:val=","/>
  <w:listSeparator w:val=","/>
  <w14:docId w14:val="7D985A0D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B09D-2349-47FD-95D3-AC1184C8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de Beer, Renee</cp:lastModifiedBy>
  <cp:revision>5</cp:revision>
  <cp:lastPrinted>2024-03-19T14:40:00Z</cp:lastPrinted>
  <dcterms:created xsi:type="dcterms:W3CDTF">2024-03-19T14:24:00Z</dcterms:created>
  <dcterms:modified xsi:type="dcterms:W3CDTF">2024-03-19T14:40:00Z</dcterms:modified>
</cp:coreProperties>
</file>